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70A39" w14:textId="77777777" w:rsidR="00D03FF2" w:rsidRDefault="00D03FF2" w:rsidP="00D03FF2">
      <w:pPr>
        <w:tabs>
          <w:tab w:val="left" w:pos="46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Name], State Bar No. ______</w:t>
      </w:r>
    </w:p>
    <w:p w14:paraId="7D00015F" w14:textId="77777777" w:rsidR="00D03FF2" w:rsidRDefault="00D03FF2" w:rsidP="00D03FF2">
      <w:pPr>
        <w:spacing w:after="0" w:line="240" w:lineRule="auto"/>
        <w:rPr>
          <w:rFonts w:ascii="Times New Roman" w:eastAsia="Times New Roman" w:hAnsi="Times New Roman" w:cs="Times New Roman"/>
          <w:sz w:val="24"/>
          <w:szCs w:val="24"/>
        </w:rPr>
      </w:pPr>
    </w:p>
    <w:p w14:paraId="0441A375" w14:textId="77777777" w:rsidR="00D03FF2" w:rsidRDefault="00D03FF2" w:rsidP="00D03F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p>
    <w:p w14:paraId="6528826A" w14:textId="77777777" w:rsidR="00D03FF2" w:rsidRDefault="00D03FF2" w:rsidP="00D03FF2">
      <w:pPr>
        <w:spacing w:after="0" w:line="240" w:lineRule="auto"/>
        <w:rPr>
          <w:rFonts w:ascii="Times New Roman" w:eastAsia="Times New Roman" w:hAnsi="Times New Roman" w:cs="Times New Roman"/>
          <w:sz w:val="24"/>
          <w:szCs w:val="24"/>
        </w:rPr>
      </w:pPr>
    </w:p>
    <w:p w14:paraId="5E1FFE36" w14:textId="77777777" w:rsidR="00D03FF2" w:rsidRDefault="00D03FF2" w:rsidP="00D03F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w:t>
      </w:r>
    </w:p>
    <w:p w14:paraId="0C68586E" w14:textId="77777777" w:rsidR="00D03FF2" w:rsidRDefault="00D03FF2" w:rsidP="00D03FF2">
      <w:pPr>
        <w:spacing w:after="0" w:line="240" w:lineRule="auto"/>
        <w:rPr>
          <w:rFonts w:ascii="Times New Roman" w:eastAsia="Times New Roman" w:hAnsi="Times New Roman" w:cs="Times New Roman"/>
        </w:rPr>
      </w:pPr>
    </w:p>
    <w:p w14:paraId="1A151C46" w14:textId="77777777" w:rsidR="00D03FF2" w:rsidRDefault="00D03FF2" w:rsidP="00D03FF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Attorneys for Plaintiff</w:t>
      </w:r>
    </w:p>
    <w:p w14:paraId="7D786618" w14:textId="77777777" w:rsidR="007C7E79" w:rsidRPr="007C7E79" w:rsidRDefault="007C7E79" w:rsidP="0060637E">
      <w:pPr>
        <w:pStyle w:val="Caption"/>
        <w:rPr>
          <w:b/>
        </w:rPr>
      </w:pPr>
    </w:p>
    <w:p w14:paraId="0EF1B0BD" w14:textId="389E4B00" w:rsidR="007C7E79" w:rsidRPr="007C7E79" w:rsidRDefault="00E1453B" w:rsidP="0060637E">
      <w:pPr>
        <w:pStyle w:val="Caption"/>
        <w:jc w:val="center"/>
        <w:rPr>
          <w:b/>
        </w:rPr>
      </w:pPr>
      <w:r>
        <w:rPr>
          <w:b/>
        </w:rPr>
        <w:t>SUPERIOR COURT OF THE STATE OF CALIFORNIA</w:t>
      </w:r>
    </w:p>
    <w:p w14:paraId="69160C9D" w14:textId="77777777" w:rsidR="007C7E79" w:rsidRPr="007C7E79" w:rsidRDefault="007C7E79" w:rsidP="0060637E">
      <w:pPr>
        <w:pStyle w:val="Caption"/>
        <w:jc w:val="center"/>
        <w:rPr>
          <w:b/>
        </w:rPr>
      </w:pPr>
    </w:p>
    <w:p w14:paraId="0DEEC798" w14:textId="2A25E535" w:rsidR="007C7E79" w:rsidRDefault="00E1453B" w:rsidP="0060637E">
      <w:pPr>
        <w:pStyle w:val="Caption"/>
        <w:jc w:val="center"/>
        <w:rPr>
          <w:b/>
        </w:rPr>
      </w:pPr>
      <w:r>
        <w:rPr>
          <w:b/>
        </w:rPr>
        <w:t xml:space="preserve">COUNTY OF </w:t>
      </w:r>
      <w:r w:rsidR="00D03FF2">
        <w:rPr>
          <w:b/>
        </w:rPr>
        <w:t>[SPECIFY COUNTY]</w:t>
      </w:r>
    </w:p>
    <w:p w14:paraId="1C6BBC8E" w14:textId="77777777" w:rsidR="007C7E79" w:rsidRDefault="007C7E79" w:rsidP="0060637E">
      <w:pPr>
        <w:spacing w:after="0" w:line="432" w:lineRule="auto"/>
        <w:rPr>
          <w:rFonts w:ascii="Times New Roman" w:hAnsi="Times New Roman" w:cs="Times New Roman"/>
          <w:sz w:val="24"/>
          <w:szCs w:val="24"/>
        </w:rPr>
      </w:pPr>
    </w:p>
    <w:tbl>
      <w:tblPr>
        <w:tblW w:w="9990" w:type="dxa"/>
        <w:tblLayout w:type="fixed"/>
        <w:tblCellMar>
          <w:left w:w="0" w:type="dxa"/>
          <w:right w:w="0" w:type="dxa"/>
        </w:tblCellMar>
        <w:tblLook w:val="0000" w:firstRow="0" w:lastRow="0" w:firstColumn="0" w:lastColumn="0" w:noHBand="0" w:noVBand="0"/>
      </w:tblPr>
      <w:tblGrid>
        <w:gridCol w:w="4680"/>
        <w:gridCol w:w="164"/>
        <w:gridCol w:w="5146"/>
      </w:tblGrid>
      <w:tr w:rsidR="001077DB" w:rsidRPr="002D338D" w14:paraId="66FAB1E2" w14:textId="77777777" w:rsidTr="00646938">
        <w:trPr>
          <w:trHeight w:val="3465"/>
        </w:trPr>
        <w:tc>
          <w:tcPr>
            <w:tcW w:w="4680" w:type="dxa"/>
            <w:tcBorders>
              <w:right w:val="single" w:sz="4" w:space="0" w:color="auto"/>
            </w:tcBorders>
            <w:shd w:val="clear" w:color="auto" w:fill="auto"/>
            <w:tcMar>
              <w:right w:w="144" w:type="dxa"/>
            </w:tcMar>
          </w:tcPr>
          <w:p w14:paraId="59EFB0A9" w14:textId="77777777" w:rsidR="00D03FF2" w:rsidRDefault="00D03FF2" w:rsidP="00D03FF2">
            <w:pPr>
              <w:spacing w:after="0" w:line="240" w:lineRule="auto"/>
              <w:rPr>
                <w:rFonts w:ascii="Times New Roman" w:eastAsia="Times New Roman" w:hAnsi="Times New Roman" w:cs="Times New Roman"/>
                <w:sz w:val="24"/>
                <w:szCs w:val="24"/>
              </w:rPr>
            </w:pPr>
            <w:bookmarkStart w:id="0" w:name="_Hlk527704573"/>
            <w:r>
              <w:rPr>
                <w:rFonts w:ascii="Times New Roman" w:eastAsia="Times New Roman" w:hAnsi="Times New Roman" w:cs="Times New Roman"/>
                <w:sz w:val="24"/>
                <w:szCs w:val="24"/>
              </w:rPr>
              <w:t>[Name of Plaintiff], an individual,</w:t>
            </w:r>
          </w:p>
          <w:p w14:paraId="5B5925A0" w14:textId="77777777" w:rsidR="00D03FF2" w:rsidRDefault="00D03FF2" w:rsidP="00D03FF2">
            <w:pPr>
              <w:spacing w:after="0" w:line="240" w:lineRule="auto"/>
              <w:rPr>
                <w:rFonts w:ascii="Times New Roman" w:eastAsia="Times New Roman" w:hAnsi="Times New Roman" w:cs="Times New Roman"/>
                <w:sz w:val="24"/>
                <w:szCs w:val="24"/>
              </w:rPr>
            </w:pPr>
          </w:p>
          <w:p w14:paraId="060549FD" w14:textId="77777777" w:rsidR="00D03FF2" w:rsidRDefault="00D03FF2" w:rsidP="00D03F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Plaintiffs,</w:t>
            </w:r>
          </w:p>
          <w:p w14:paraId="13F420BE" w14:textId="77777777" w:rsidR="00D03FF2" w:rsidRDefault="00D03FF2" w:rsidP="00D03FF2">
            <w:pPr>
              <w:spacing w:after="0" w:line="240" w:lineRule="auto"/>
              <w:rPr>
                <w:rFonts w:ascii="Times New Roman" w:eastAsia="Times New Roman" w:hAnsi="Times New Roman" w:cs="Times New Roman"/>
                <w:sz w:val="24"/>
                <w:szCs w:val="24"/>
              </w:rPr>
            </w:pPr>
          </w:p>
          <w:p w14:paraId="1798C47C" w14:textId="77777777" w:rsidR="00D03FF2" w:rsidRDefault="00D03FF2" w:rsidP="00D03F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p w14:paraId="5AB68A02" w14:textId="77777777" w:rsidR="00D03FF2" w:rsidRDefault="00D03FF2" w:rsidP="00D03FF2">
            <w:pPr>
              <w:spacing w:after="0" w:line="240" w:lineRule="auto"/>
              <w:rPr>
                <w:rFonts w:ascii="Times New Roman" w:eastAsia="Times New Roman" w:hAnsi="Times New Roman" w:cs="Times New Roman"/>
                <w:sz w:val="24"/>
                <w:szCs w:val="24"/>
              </w:rPr>
            </w:pPr>
          </w:p>
          <w:p w14:paraId="27D95B13" w14:textId="77777777" w:rsidR="00D03FF2" w:rsidRDefault="00D03FF2" w:rsidP="00D03FF2">
            <w:pPr>
              <w:spacing w:after="0" w:line="240" w:lineRule="auto"/>
              <w:rPr>
                <w:rFonts w:ascii="Times New Roman" w:eastAsia="Times New Roman" w:hAnsi="Times New Roman" w:cs="Times New Roman"/>
                <w:sz w:val="24"/>
                <w:szCs w:val="24"/>
              </w:rPr>
            </w:pPr>
          </w:p>
          <w:p w14:paraId="5887B467" w14:textId="77777777" w:rsidR="00D03FF2" w:rsidRDefault="00D03FF2" w:rsidP="00D03F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 of Defendant], an individual; ALL </w:t>
            </w:r>
            <w:proofErr w:type="gramStart"/>
            <w:r>
              <w:rPr>
                <w:rFonts w:ascii="Times New Roman" w:eastAsia="Times New Roman" w:hAnsi="Times New Roman" w:cs="Times New Roman"/>
                <w:sz w:val="24"/>
                <w:szCs w:val="24"/>
              </w:rPr>
              <w:t>PERSONS</w:t>
            </w:r>
            <w:proofErr w:type="gramEnd"/>
            <w:r>
              <w:rPr>
                <w:rFonts w:ascii="Times New Roman" w:eastAsia="Times New Roman" w:hAnsi="Times New Roman" w:cs="Times New Roman"/>
                <w:sz w:val="24"/>
                <w:szCs w:val="24"/>
              </w:rPr>
              <w:t xml:space="preserve"> UNKNOWN, CLAIMING ANY LEGAL OR EQUITABLE RIGHT, TITLE, ESTATE, LIEN, OR INTEREST IN THE PROPERTY DESCRIBED IN THE COMPLAINT ADVERSE TO PLAINTIFF’S TITLE, OR ANY CLOUD UPON PLAINTIFF’S TITLE THERETO; and DOES 1 through 10, inclusive,</w:t>
            </w:r>
          </w:p>
          <w:p w14:paraId="6920BEB7" w14:textId="77777777" w:rsidR="00D03FF2" w:rsidRDefault="00D03FF2" w:rsidP="00D03FF2">
            <w:pPr>
              <w:spacing w:after="0" w:line="240" w:lineRule="auto"/>
              <w:rPr>
                <w:rFonts w:ascii="Times New Roman" w:eastAsia="Times New Roman" w:hAnsi="Times New Roman" w:cs="Times New Roman"/>
                <w:sz w:val="24"/>
                <w:szCs w:val="24"/>
              </w:rPr>
            </w:pPr>
          </w:p>
          <w:p w14:paraId="6025612C" w14:textId="28415084" w:rsidR="001077DB" w:rsidRPr="001077DB" w:rsidRDefault="00D03FF2" w:rsidP="00D03FF2">
            <w:pPr>
              <w:spacing w:after="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rPr>
              <w:t xml:space="preserve">            Defendants.</w:t>
            </w:r>
          </w:p>
        </w:tc>
        <w:tc>
          <w:tcPr>
            <w:tcW w:w="164" w:type="dxa"/>
            <w:tcBorders>
              <w:left w:val="nil"/>
            </w:tcBorders>
            <w:tcMar>
              <w:right w:w="144" w:type="dxa"/>
            </w:tcMar>
          </w:tcPr>
          <w:p w14:paraId="150DC754" w14:textId="77777777" w:rsidR="001077DB" w:rsidRPr="001077DB" w:rsidRDefault="001077DB" w:rsidP="0060637E">
            <w:pPr>
              <w:widowControl w:val="0"/>
              <w:spacing w:after="0" w:line="235" w:lineRule="exact"/>
              <w:contextualSpacing/>
              <w:rPr>
                <w:rFonts w:ascii="Times New Roman" w:eastAsia="Times New Roman" w:hAnsi="Times New Roman" w:cs="Times New Roman"/>
                <w:sz w:val="24"/>
                <w:szCs w:val="24"/>
              </w:rPr>
            </w:pPr>
          </w:p>
        </w:tc>
        <w:tc>
          <w:tcPr>
            <w:tcW w:w="5146" w:type="dxa"/>
            <w:tcMar>
              <w:right w:w="216" w:type="dxa"/>
            </w:tcMar>
          </w:tcPr>
          <w:p w14:paraId="4CA49C09" w14:textId="66BE03BA" w:rsidR="001077DB" w:rsidRPr="001077DB" w:rsidRDefault="001077DB" w:rsidP="0060637E">
            <w:pPr>
              <w:spacing w:after="0" w:line="240" w:lineRule="auto"/>
              <w:contextualSpacing/>
              <w:rPr>
                <w:rFonts w:ascii="Times New Roman" w:eastAsia="Times New Roman" w:hAnsi="Times New Roman" w:cs="Times New Roman"/>
                <w:sz w:val="24"/>
                <w:szCs w:val="24"/>
                <w:lang w:val="en-CA"/>
              </w:rPr>
            </w:pPr>
            <w:bookmarkStart w:id="1" w:name="_Hlk508797436"/>
            <w:r w:rsidRPr="001077DB">
              <w:rPr>
                <w:rFonts w:ascii="Times New Roman" w:eastAsia="Times New Roman" w:hAnsi="Times New Roman" w:cs="Times New Roman"/>
                <w:sz w:val="24"/>
                <w:szCs w:val="24"/>
                <w:lang w:val="en-CA"/>
              </w:rPr>
              <w:t xml:space="preserve">CASE NO. </w:t>
            </w:r>
          </w:p>
          <w:bookmarkEnd w:id="1"/>
          <w:p w14:paraId="6202D9C9" w14:textId="1D9220CE" w:rsidR="001077DB" w:rsidRDefault="001077DB" w:rsidP="0060637E">
            <w:pPr>
              <w:spacing w:after="0" w:line="240" w:lineRule="auto"/>
              <w:contextualSpacing/>
              <w:rPr>
                <w:rFonts w:ascii="Times New Roman" w:eastAsia="Times New Roman" w:hAnsi="Times New Roman" w:cs="Times New Roman"/>
                <w:sz w:val="24"/>
                <w:szCs w:val="24"/>
                <w:lang w:val="en-CA"/>
              </w:rPr>
            </w:pPr>
          </w:p>
          <w:p w14:paraId="6717C991" w14:textId="6C68D1C0" w:rsidR="00047E1D" w:rsidRPr="00047E1D" w:rsidRDefault="005B63B6" w:rsidP="00047E1D">
            <w:pPr>
              <w:spacing w:after="0" w:line="240" w:lineRule="auto"/>
              <w:rPr>
                <w:rFonts w:ascii="Times New Roman" w:eastAsia="Times New Roman" w:hAnsi="Times New Roman" w:cs="Times New Roman"/>
                <w:b/>
                <w:sz w:val="24"/>
                <w:szCs w:val="24"/>
                <w:lang w:val="en-CA"/>
              </w:rPr>
            </w:pPr>
            <w:r w:rsidRPr="00F8305F">
              <w:rPr>
                <w:rFonts w:ascii="Times New Roman" w:eastAsia="Times New Roman" w:hAnsi="Times New Roman" w:cs="Times New Roman"/>
                <w:b/>
                <w:sz w:val="24"/>
                <w:szCs w:val="24"/>
                <w:lang w:val="en-CA"/>
              </w:rPr>
              <w:t xml:space="preserve">VERIFIED </w:t>
            </w:r>
            <w:r w:rsidR="00BC25BB" w:rsidRPr="00F8305F">
              <w:rPr>
                <w:rFonts w:ascii="Times New Roman" w:eastAsia="Times New Roman" w:hAnsi="Times New Roman" w:cs="Times New Roman"/>
                <w:b/>
                <w:sz w:val="24"/>
                <w:szCs w:val="24"/>
                <w:lang w:val="en-CA"/>
              </w:rPr>
              <w:t>COMPLAINT FOR</w:t>
            </w:r>
            <w:r w:rsidR="003A08F9" w:rsidRPr="00047E1D">
              <w:rPr>
                <w:rFonts w:ascii="Times New Roman" w:eastAsia="Times New Roman" w:hAnsi="Times New Roman" w:cs="Times New Roman"/>
                <w:b/>
                <w:bCs/>
                <w:sz w:val="24"/>
                <w:szCs w:val="24"/>
              </w:rPr>
              <w:t xml:space="preserve"> </w:t>
            </w:r>
            <w:r w:rsidR="00B45680" w:rsidRPr="00047E1D">
              <w:rPr>
                <w:rFonts w:ascii="Times New Roman" w:eastAsia="Times New Roman" w:hAnsi="Times New Roman" w:cs="Times New Roman"/>
                <w:b/>
                <w:bCs/>
                <w:sz w:val="24"/>
                <w:szCs w:val="24"/>
              </w:rPr>
              <w:t>QUIET TITLE</w:t>
            </w:r>
          </w:p>
          <w:p w14:paraId="37CC13E4" w14:textId="77777777" w:rsidR="00507D09" w:rsidRDefault="00507D09" w:rsidP="00D82DE0">
            <w:pPr>
              <w:spacing w:after="0" w:line="240" w:lineRule="auto"/>
              <w:rPr>
                <w:rFonts w:ascii="Times New Roman" w:eastAsia="Times New Roman" w:hAnsi="Times New Roman" w:cs="Times New Roman"/>
                <w:sz w:val="24"/>
                <w:szCs w:val="24"/>
                <w:lang w:val="en-CA"/>
              </w:rPr>
            </w:pPr>
          </w:p>
          <w:p w14:paraId="613EAEDA" w14:textId="77777777" w:rsidR="00507D09" w:rsidRDefault="00507D09" w:rsidP="00D82DE0">
            <w:pPr>
              <w:spacing w:after="0" w:line="240" w:lineRule="auto"/>
              <w:rPr>
                <w:rFonts w:ascii="Times New Roman" w:eastAsia="Times New Roman" w:hAnsi="Times New Roman" w:cs="Times New Roman"/>
                <w:sz w:val="24"/>
                <w:szCs w:val="24"/>
                <w:lang w:val="en-CA"/>
              </w:rPr>
            </w:pPr>
            <w:r w:rsidRPr="00EC18AE">
              <w:rPr>
                <w:rFonts w:ascii="Times New Roman" w:eastAsia="Times New Roman" w:hAnsi="Times New Roman" w:cs="Times New Roman"/>
                <w:sz w:val="24"/>
                <w:szCs w:val="24"/>
                <w:lang w:val="en-CA"/>
              </w:rPr>
              <w:t xml:space="preserve">(Unlimited Civil </w:t>
            </w:r>
            <w:r>
              <w:rPr>
                <w:rFonts w:ascii="Times New Roman" w:eastAsia="Times New Roman" w:hAnsi="Times New Roman" w:cs="Times New Roman"/>
                <w:sz w:val="24"/>
                <w:szCs w:val="24"/>
                <w:lang w:val="en-CA"/>
              </w:rPr>
              <w:t xml:space="preserve">Complaint </w:t>
            </w:r>
            <w:r w:rsidRPr="00EC18AE">
              <w:rPr>
                <w:rFonts w:ascii="Times New Roman" w:eastAsia="Times New Roman" w:hAnsi="Times New Roman" w:cs="Times New Roman"/>
                <w:sz w:val="24"/>
                <w:szCs w:val="24"/>
                <w:lang w:val="en-CA"/>
              </w:rPr>
              <w:t>– Amount Demanded Exceeds $25,000)</w:t>
            </w:r>
          </w:p>
          <w:p w14:paraId="733C2F97" w14:textId="3FE578A3" w:rsidR="00507D09" w:rsidRPr="002D338D" w:rsidRDefault="00507D09" w:rsidP="00D82DE0">
            <w:pPr>
              <w:spacing w:after="0" w:line="240" w:lineRule="auto"/>
              <w:rPr>
                <w:rFonts w:ascii="Times New Roman" w:eastAsia="Times New Roman" w:hAnsi="Times New Roman" w:cs="Times New Roman"/>
                <w:sz w:val="24"/>
                <w:szCs w:val="24"/>
                <w:lang w:val="en-CA"/>
              </w:rPr>
            </w:pPr>
          </w:p>
        </w:tc>
      </w:tr>
      <w:tr w:rsidR="001077DB" w:rsidRPr="002D338D" w14:paraId="493392B9" w14:textId="77777777" w:rsidTr="00646938">
        <w:trPr>
          <w:trHeight w:val="450"/>
        </w:trPr>
        <w:tc>
          <w:tcPr>
            <w:tcW w:w="4680" w:type="dxa"/>
            <w:tcBorders>
              <w:bottom w:val="single" w:sz="4" w:space="0" w:color="auto"/>
              <w:right w:val="single" w:sz="4" w:space="0" w:color="auto"/>
            </w:tcBorders>
            <w:shd w:val="clear" w:color="auto" w:fill="auto"/>
            <w:tcMar>
              <w:right w:w="144" w:type="dxa"/>
            </w:tcMar>
          </w:tcPr>
          <w:p w14:paraId="3A871906" w14:textId="0C76A977" w:rsidR="001077DB" w:rsidRPr="00BD3FA6" w:rsidRDefault="001077DB" w:rsidP="0060637E">
            <w:pPr>
              <w:spacing w:after="0" w:line="240" w:lineRule="auto"/>
              <w:contextualSpacing/>
              <w:rPr>
                <w:rFonts w:ascii="Times New Roman" w:eastAsia="Times New Roman" w:hAnsi="Times New Roman" w:cs="Times New Roman"/>
                <w:sz w:val="24"/>
                <w:szCs w:val="24"/>
              </w:rPr>
            </w:pPr>
          </w:p>
        </w:tc>
        <w:tc>
          <w:tcPr>
            <w:tcW w:w="164" w:type="dxa"/>
            <w:tcBorders>
              <w:left w:val="nil"/>
            </w:tcBorders>
            <w:tcMar>
              <w:right w:w="144" w:type="dxa"/>
            </w:tcMar>
          </w:tcPr>
          <w:p w14:paraId="6BD7C090" w14:textId="77777777" w:rsidR="001077DB" w:rsidRPr="00BD3FA6" w:rsidRDefault="001077DB" w:rsidP="0060637E">
            <w:pPr>
              <w:widowControl w:val="0"/>
              <w:spacing w:after="0" w:line="235" w:lineRule="exact"/>
              <w:contextualSpacing/>
              <w:rPr>
                <w:rFonts w:ascii="Times New Roman" w:eastAsia="Times New Roman" w:hAnsi="Times New Roman" w:cs="Times New Roman"/>
                <w:sz w:val="24"/>
                <w:szCs w:val="24"/>
              </w:rPr>
            </w:pPr>
          </w:p>
        </w:tc>
        <w:tc>
          <w:tcPr>
            <w:tcW w:w="5146" w:type="dxa"/>
            <w:tcMar>
              <w:right w:w="216" w:type="dxa"/>
            </w:tcMar>
          </w:tcPr>
          <w:p w14:paraId="4F0335CB" w14:textId="77777777" w:rsidR="001077DB" w:rsidRPr="00BD3FA6" w:rsidRDefault="001077DB" w:rsidP="0060637E">
            <w:pPr>
              <w:spacing w:after="0" w:line="235" w:lineRule="exact"/>
              <w:contextualSpacing/>
              <w:rPr>
                <w:rFonts w:ascii="Times New Roman" w:eastAsia="Times New Roman" w:hAnsi="Times New Roman" w:cs="Times New Roman"/>
                <w:bCs/>
                <w:sz w:val="24"/>
                <w:szCs w:val="24"/>
              </w:rPr>
            </w:pPr>
          </w:p>
        </w:tc>
      </w:tr>
      <w:bookmarkEnd w:id="0"/>
    </w:tbl>
    <w:p w14:paraId="5A90A536" w14:textId="07B1FE85" w:rsidR="007C7E79" w:rsidRPr="00BD3FA6" w:rsidRDefault="007C7E79" w:rsidP="00D24B6C">
      <w:pPr>
        <w:spacing w:after="0" w:line="240" w:lineRule="auto"/>
        <w:rPr>
          <w:rFonts w:ascii="Times New Roman" w:hAnsi="Times New Roman" w:cs="Times New Roman"/>
          <w:sz w:val="24"/>
          <w:szCs w:val="24"/>
        </w:rPr>
      </w:pPr>
    </w:p>
    <w:p w14:paraId="04343B83" w14:textId="77777777" w:rsidR="00D03FF2" w:rsidRDefault="00D03FF2" w:rsidP="00D03FF2">
      <w:pPr>
        <w:spacing w:after="0" w:line="432"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[Name of Plaintiff], an individual (“Plaintiff”), alleges herein as follows:</w:t>
      </w:r>
    </w:p>
    <w:p w14:paraId="62DBB60D" w14:textId="77777777" w:rsidR="00D03FF2" w:rsidRDefault="00D03FF2" w:rsidP="00D03FF2">
      <w:pPr>
        <w:pStyle w:val="Heading1"/>
      </w:pPr>
      <w:r>
        <w:t>INTRODUCTION</w:t>
      </w:r>
    </w:p>
    <w:p w14:paraId="21E40A09" w14:textId="77777777" w:rsidR="00D03FF2" w:rsidRDefault="00D03FF2" w:rsidP="00D03FF2">
      <w:pPr>
        <w:pStyle w:val="NumParagraphs"/>
      </w:pPr>
      <w:r>
        <w:t xml:space="preserve"> </w:t>
      </w:r>
      <w:r>
        <w:rPr>
          <w:b/>
        </w:rPr>
        <w:t xml:space="preserve"> </w:t>
      </w:r>
      <w:r>
        <w:t>This action seeks: to quiet title to the subject property.</w:t>
      </w:r>
    </w:p>
    <w:p w14:paraId="4461B1AB" w14:textId="77777777" w:rsidR="00D03FF2" w:rsidRDefault="00D03FF2" w:rsidP="00D03FF2">
      <w:pPr>
        <w:pStyle w:val="Heading1"/>
      </w:pPr>
      <w:r>
        <w:t>THE REAL PROPERTY</w:t>
      </w:r>
    </w:p>
    <w:p w14:paraId="72E9C203" w14:textId="77777777" w:rsidR="00D03FF2" w:rsidRDefault="00D03FF2" w:rsidP="00D03FF2">
      <w:pPr>
        <w:pStyle w:val="NumParagraphs"/>
      </w:pPr>
      <w:r>
        <w:t>The subject of this action is certain real property comprising a [Property Type] within the County of [Specify County], State of California, commonly known as [Property Address], Assessor’s Parcel Number [Specify APN] consisting of the real property in the City of [Specify City], County of [Specify County], State of California, legally described as follows:</w:t>
      </w:r>
    </w:p>
    <w:p w14:paraId="0CC4E594" w14:textId="2BC373AC" w:rsidR="00D03FF2" w:rsidRDefault="00D03FF2" w:rsidP="00D03FF2">
      <w:pPr>
        <w:pBdr>
          <w:top w:val="nil"/>
          <w:left w:val="nil"/>
          <w:bottom w:val="nil"/>
          <w:right w:val="nil"/>
          <w:between w:val="nil"/>
        </w:pBdr>
        <w:spacing w:after="0" w:line="432" w:lineRule="auto"/>
        <w:ind w:left="72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Legal Description of Property</w:t>
      </w:r>
      <w:r>
        <w:rPr>
          <w:rFonts w:ascii="Times New Roman" w:eastAsia="Times New Roman" w:hAnsi="Times New Roman" w:cs="Times New Roman"/>
          <w:color w:val="000000"/>
          <w:sz w:val="24"/>
          <w:szCs w:val="24"/>
        </w:rPr>
        <w:t>]</w:t>
      </w:r>
    </w:p>
    <w:p w14:paraId="6343A105" w14:textId="77777777" w:rsidR="00D03FF2" w:rsidRDefault="00D03FF2" w:rsidP="00D03FF2">
      <w:pPr>
        <w:pStyle w:val="Heading1"/>
      </w:pPr>
      <w:r>
        <w:t>PARTIES</w:t>
      </w:r>
    </w:p>
    <w:p w14:paraId="34853155" w14:textId="77777777" w:rsidR="00D03FF2" w:rsidRDefault="00D03FF2" w:rsidP="00D03FF2">
      <w:pPr>
        <w:pStyle w:val="NumParagraphs"/>
      </w:pPr>
      <w:r>
        <w:t xml:space="preserve">Plaintiff [Name of Plaintiff] (“Plaintiff”) is an individual who has </w:t>
      </w:r>
      <w:proofErr w:type="gramStart"/>
      <w:r>
        <w:t>been the co-owner of record to the Property at all times</w:t>
      </w:r>
      <w:proofErr w:type="gramEnd"/>
      <w:r>
        <w:t xml:space="preserve"> since the Property’s acquisition in [Specify Date]. Plaintiff requests quiet title herein. </w:t>
      </w:r>
    </w:p>
    <w:p w14:paraId="74C24EA9" w14:textId="77777777" w:rsidR="00D03FF2" w:rsidRDefault="00D03FF2" w:rsidP="00D03FF2">
      <w:pPr>
        <w:pStyle w:val="NumParagraphs"/>
      </w:pPr>
      <w:r>
        <w:t>Defendant [Name of Defendant] (“Defendant”) is, and at all relevant times was, an individual residing in the State of California. Defendant has been a co-owner of record since the acquisition of the Property in [Specify Date].</w:t>
      </w:r>
    </w:p>
    <w:p w14:paraId="5D509FDB" w14:textId="77777777" w:rsidR="00D03FF2" w:rsidRDefault="00D03FF2" w:rsidP="00D03FF2">
      <w:pPr>
        <w:pStyle w:val="NumParagraphs"/>
      </w:pPr>
      <w:bookmarkStart w:id="2" w:name="_heading=h.1fob9te" w:colFirst="0" w:colLast="0"/>
      <w:bookmarkEnd w:id="2"/>
      <w:r>
        <w:t xml:space="preserve">The Defendants named herein as “All Persons Unknown, Claiming Any Legal </w:t>
      </w:r>
      <w:proofErr w:type="gramStart"/>
      <w:r>
        <w:t>Or</w:t>
      </w:r>
      <w:proofErr w:type="gramEnd"/>
      <w:r>
        <w:t xml:space="preserve"> Equitable Right, Title, Estate, Lien, Or Interest In The Property Described In The Complaint Adverse To Plaintiff's Title, Or Any Cloud Upon Plaintiff’s Title Thereto” (the “Unknown Defendants”) (collectively with Defendant, the “Defendants”) are unknown to Plaintiff. Plaintiff is informed and believes, and on that basis alleges, that the Unknown Defendants, and each of them, claim some right, title, estate, lien, or interest in the real property and real property interests that are </w:t>
      </w:r>
      <w:proofErr w:type="gramStart"/>
      <w:r>
        <w:t>adverse</w:t>
      </w:r>
      <w:proofErr w:type="gramEnd"/>
      <w:r>
        <w:t xml:space="preserve"> to Plaintiff’s property interests at issue in this action.</w:t>
      </w:r>
    </w:p>
    <w:p w14:paraId="79117523" w14:textId="77777777" w:rsidR="00D03FF2" w:rsidRDefault="00D03FF2" w:rsidP="00D03FF2">
      <w:pPr>
        <w:pStyle w:val="NumParagraphs"/>
      </w:pPr>
      <w:r>
        <w:t>Plaintiff does not know the true names and capacities of the defendants sued as Does 1 through 10, inclusive, and therefore sues these defendants by such fictitious names. Upon information and belief, Defendant may have granted interests in the Property and/or soon will grant such ownership interests. Plaintiff does not currently know the true names and capacities of those who may claim an ownership interest in the Property, but Plaintiff will amend his complaint to add the true names and capacities of these defendants when they are ascertained.</w:t>
      </w:r>
    </w:p>
    <w:p w14:paraId="2DC7C517" w14:textId="77777777" w:rsidR="00D03FF2" w:rsidRDefault="00D03FF2" w:rsidP="00D03FF2">
      <w:pPr>
        <w:pStyle w:val="Heading1"/>
      </w:pPr>
      <w:r>
        <w:t>JURISDICTION</w:t>
      </w:r>
    </w:p>
    <w:p w14:paraId="63E0C31E" w14:textId="77777777" w:rsidR="00D03FF2" w:rsidRDefault="00D03FF2" w:rsidP="00D03FF2">
      <w:pPr>
        <w:pStyle w:val="NumParagraphs"/>
      </w:pPr>
      <w:r>
        <w:t>This Court has jurisdiction over this matter because the amount in question exceeds the jurisdictional minimum for this Court.</w:t>
      </w:r>
    </w:p>
    <w:p w14:paraId="40AA45D7" w14:textId="77777777" w:rsidR="00D03FF2" w:rsidRDefault="00D03FF2" w:rsidP="00D03FF2">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VENUE</w:t>
      </w:r>
    </w:p>
    <w:p w14:paraId="5F46312E" w14:textId="77777777" w:rsidR="00D03FF2" w:rsidRDefault="00D03FF2" w:rsidP="00D03FF2">
      <w:pPr>
        <w:pStyle w:val="NumParagraphs"/>
      </w:pPr>
      <w:r>
        <w:t xml:space="preserve">Venue is proper in this Court because the real property that is the subject of this action </w:t>
      </w:r>
      <w:proofErr w:type="gramStart"/>
      <w:r>
        <w:t>is located in</w:t>
      </w:r>
      <w:proofErr w:type="gramEnd"/>
      <w:r>
        <w:t xml:space="preserve"> the County of [Specify County] in the State of California.</w:t>
      </w:r>
    </w:p>
    <w:p w14:paraId="22D99704" w14:textId="77777777" w:rsidR="00D03FF2" w:rsidRDefault="00D03FF2" w:rsidP="00D03FF2">
      <w:pPr>
        <w:pStyle w:val="Heading1"/>
      </w:pPr>
      <w:r>
        <w:lastRenderedPageBreak/>
        <w:t>ALLEGATIONS COMMON TO ALL CLAIMS FOR RELIEF</w:t>
      </w:r>
    </w:p>
    <w:p w14:paraId="10833E1C" w14:textId="77777777" w:rsidR="00D03FF2" w:rsidRDefault="00D03FF2" w:rsidP="00D03FF2">
      <w:pPr>
        <w:pStyle w:val="NumParagraphs"/>
      </w:pPr>
      <w:r>
        <w:t xml:space="preserve">This case involves the residential property located at [Property Address] (the “Property”). </w:t>
      </w:r>
    </w:p>
    <w:p w14:paraId="15F280DB" w14:textId="77777777" w:rsidR="00D03FF2" w:rsidRDefault="00D03FF2" w:rsidP="00D03FF2">
      <w:pPr>
        <w:pStyle w:val="NumParagraphs"/>
      </w:pPr>
      <w:r>
        <w:t>The Property is designated in the [Specify County] County Recorder’s Office as APN [Specify APN], and legally described as follows:</w:t>
      </w:r>
    </w:p>
    <w:p w14:paraId="13460C61" w14:textId="77777777" w:rsidR="00D03FF2" w:rsidRDefault="00D03FF2" w:rsidP="00D03FF2">
      <w:pPr>
        <w:pStyle w:val="NumParagraphs"/>
      </w:pPr>
      <w:r>
        <w:t>[</w:t>
      </w:r>
      <w:r>
        <w:rPr>
          <w:u w:val="single"/>
        </w:rPr>
        <w:t>Specify Details Below – This is Only a Hypothetical Example of Events Leading to Quiet Title</w:t>
      </w:r>
      <w:r>
        <w:t>]</w:t>
      </w:r>
    </w:p>
    <w:p w14:paraId="0155AF46" w14:textId="77777777" w:rsidR="00D03FF2" w:rsidRDefault="00D03FF2" w:rsidP="00D03FF2">
      <w:pPr>
        <w:pStyle w:val="NumParagraphs"/>
      </w:pPr>
      <w:r>
        <w:t xml:space="preserve">In [Specify Year], Plaintiffs wanted to purchase the Property. </w:t>
      </w:r>
    </w:p>
    <w:p w14:paraId="4F31AF3A" w14:textId="77777777" w:rsidR="00D03FF2" w:rsidRDefault="00D03FF2" w:rsidP="00D03FF2">
      <w:pPr>
        <w:pStyle w:val="NumParagraphs"/>
      </w:pPr>
      <w:r>
        <w:t xml:space="preserve">They could not qualify for a loan and were unable to obtain title in their name. </w:t>
      </w:r>
    </w:p>
    <w:p w14:paraId="401C10A6" w14:textId="77777777" w:rsidR="00D03FF2" w:rsidRDefault="00D03FF2" w:rsidP="00D03FF2">
      <w:pPr>
        <w:pStyle w:val="NumParagraphs"/>
      </w:pPr>
      <w:r>
        <w:t xml:space="preserve">Defendants are Plaintiff’s [Specify Relationship]. </w:t>
      </w:r>
    </w:p>
    <w:p w14:paraId="0FB787AD" w14:textId="77777777" w:rsidR="00D03FF2" w:rsidRDefault="00D03FF2" w:rsidP="00D03FF2">
      <w:pPr>
        <w:pStyle w:val="NumParagraphs"/>
      </w:pPr>
      <w:r>
        <w:t xml:space="preserve">As an accommodation, Defendants obtained a loan/obtained title in their name and became owners of record of the Property. </w:t>
      </w:r>
    </w:p>
    <w:p w14:paraId="0EDCA362" w14:textId="77777777" w:rsidR="00D03FF2" w:rsidRDefault="00D03FF2" w:rsidP="00D03FF2">
      <w:pPr>
        <w:pStyle w:val="NumParagraphs"/>
      </w:pPr>
      <w:r>
        <w:t xml:space="preserve">In [Specify Year], Defendants agreed to deed the property to Plaintiffs to reflect their ownership </w:t>
      </w:r>
      <w:proofErr w:type="gramStart"/>
      <w:r>
        <w:t>at a later date</w:t>
      </w:r>
      <w:proofErr w:type="gramEnd"/>
      <w:r>
        <w:t xml:space="preserve"> when Plaintiffs would be eligible to hold title in their name. </w:t>
      </w:r>
    </w:p>
    <w:p w14:paraId="4174AE88" w14:textId="77777777" w:rsidR="00D03FF2" w:rsidRDefault="00D03FF2" w:rsidP="00D03FF2">
      <w:pPr>
        <w:pStyle w:val="NumParagraphs"/>
      </w:pPr>
      <w:r>
        <w:t xml:space="preserve">Plaintiffs paid the down payment, all closing costs, commissions, and fees for the Property. </w:t>
      </w:r>
    </w:p>
    <w:p w14:paraId="34587FA2" w14:textId="77777777" w:rsidR="00D03FF2" w:rsidRDefault="00D03FF2" w:rsidP="00D03FF2">
      <w:pPr>
        <w:pStyle w:val="NumParagraphs"/>
      </w:pPr>
      <w:r>
        <w:t xml:space="preserve">Since the purchase in [Specify Year], Plaintiffs have paid all mortgage payments, taxes, insurance, utilities, maintenance, and repair costs for the Property. </w:t>
      </w:r>
    </w:p>
    <w:p w14:paraId="422536BA" w14:textId="77777777" w:rsidR="00D03FF2" w:rsidRDefault="00D03FF2" w:rsidP="00D03FF2">
      <w:pPr>
        <w:pStyle w:val="NumParagraphs"/>
      </w:pPr>
      <w:r>
        <w:t xml:space="preserve">Plaintiffs and their family have resided in the Property from [Specify Year] to the present. </w:t>
      </w:r>
    </w:p>
    <w:p w14:paraId="28B16559" w14:textId="77777777" w:rsidR="00D03FF2" w:rsidRDefault="00D03FF2" w:rsidP="00D03FF2">
      <w:pPr>
        <w:pStyle w:val="NumParagraphs"/>
      </w:pPr>
      <w:r>
        <w:t xml:space="preserve">Defendants have never resided at the Property and have lived elsewhere for the entire time since the property was purchased in [Specify Year]. </w:t>
      </w:r>
    </w:p>
    <w:p w14:paraId="3889D0C3" w14:textId="77777777" w:rsidR="00D03FF2" w:rsidRDefault="00D03FF2" w:rsidP="00D03FF2">
      <w:pPr>
        <w:pStyle w:val="NumParagraphs"/>
      </w:pPr>
      <w:r>
        <w:t xml:space="preserve">Plaintiffs have records showing they have paid all expenses related to the Property, including the mortgage, taxes, and insurance. </w:t>
      </w:r>
    </w:p>
    <w:p w14:paraId="1A1AA2FB" w14:textId="77777777" w:rsidR="00D03FF2" w:rsidRDefault="00D03FF2" w:rsidP="00D03FF2">
      <w:pPr>
        <w:pStyle w:val="Heading1"/>
      </w:pPr>
      <w:r>
        <w:t>VALUE OF THE PROPERTY</w:t>
      </w:r>
    </w:p>
    <w:p w14:paraId="0AEB3E5E" w14:textId="77777777" w:rsidR="00D03FF2" w:rsidRDefault="00D03FF2" w:rsidP="00D03FF2">
      <w:pPr>
        <w:pStyle w:val="NumParagraphs"/>
      </w:pPr>
      <w:r>
        <w:t>Upon information and belief, Plaintiff alleges that there are no known encumbrances of record to the Property.</w:t>
      </w:r>
    </w:p>
    <w:p w14:paraId="7DC4650D" w14:textId="77777777" w:rsidR="00D03FF2" w:rsidRDefault="00D03FF2" w:rsidP="00D03FF2">
      <w:pPr>
        <w:pStyle w:val="NumParagraphs"/>
      </w:pPr>
      <w:r>
        <w:lastRenderedPageBreak/>
        <w:t xml:space="preserve">Upon information and belief, Plaintiff alleges that the value of the Property is estimated to be $[Value of Property] as of the date of this Complaint which is </w:t>
      </w:r>
      <w:proofErr w:type="gramStart"/>
      <w:r>
        <w:t>in excess of</w:t>
      </w:r>
      <w:proofErr w:type="gramEnd"/>
      <w:r>
        <w:t xml:space="preserve"> the encumbrances of record and costs of sale in relation to the Property.</w:t>
      </w:r>
    </w:p>
    <w:p w14:paraId="726599CF" w14:textId="77777777" w:rsidR="00D03FF2" w:rsidRDefault="00D03FF2" w:rsidP="00D03FF2">
      <w:pPr>
        <w:pStyle w:val="Heading1"/>
      </w:pPr>
      <w:r>
        <w:t>FIRST CAUSE OF ACTION</w:t>
      </w:r>
    </w:p>
    <w:p w14:paraId="3ECA7E3B" w14:textId="77777777" w:rsidR="00D03FF2" w:rsidRDefault="00D03FF2" w:rsidP="00D03FF2">
      <w:pPr>
        <w:pStyle w:val="Heading2"/>
      </w:pPr>
      <w:r>
        <w:t>(Quiet Title Against All Defendants)</w:t>
      </w:r>
    </w:p>
    <w:p w14:paraId="795963CA" w14:textId="77777777" w:rsidR="00D03FF2" w:rsidRDefault="00D03FF2" w:rsidP="00D03FF2">
      <w:pPr>
        <w:pStyle w:val="NumParagraphs"/>
      </w:pPr>
      <w:r>
        <w:t>Plaintiff hereby incorporates by reference the allegations contained in each paragraph above as though fully set forth in full herein.</w:t>
      </w:r>
    </w:p>
    <w:p w14:paraId="75562BB9" w14:textId="309C64CF" w:rsidR="00D03FF2" w:rsidRDefault="00D03FF2" w:rsidP="00D03FF2">
      <w:pPr>
        <w:pStyle w:val="NumParagraphs"/>
      </w:pPr>
      <w:r>
        <w:t xml:space="preserve">By virtue of the foregoing facts, Plaintiff is entitled to a judicial declaration that </w:t>
      </w:r>
      <w:r>
        <w:t xml:space="preserve">Plaintiff is the 100% owner of </w:t>
      </w:r>
      <w:r>
        <w:t>the Subject Property</w:t>
      </w:r>
      <w:r>
        <w:t>.</w:t>
      </w:r>
    </w:p>
    <w:p w14:paraId="05D8556B" w14:textId="77777777" w:rsidR="00D03FF2" w:rsidRDefault="00D03FF2" w:rsidP="00D03FF2">
      <w:pPr>
        <w:pStyle w:val="NumParagraphs"/>
      </w:pPr>
      <w:r>
        <w:t>Accordingly, Plaintiff seeks to quiet title to the Property in Plaintiff’s name alone as of the date of this complaint.</w:t>
      </w:r>
    </w:p>
    <w:p w14:paraId="57518B10" w14:textId="77777777" w:rsidR="00D03FF2" w:rsidRDefault="00D03FF2" w:rsidP="00D03FF2">
      <w:pPr>
        <w:pBdr>
          <w:top w:val="nil"/>
          <w:left w:val="nil"/>
          <w:bottom w:val="nil"/>
          <w:right w:val="nil"/>
          <w:between w:val="nil"/>
        </w:pBdr>
        <w:spacing w:after="0" w:line="432" w:lineRule="auto"/>
        <w:ind w:firstLine="720"/>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PRAYER FOR RELIEF</w:t>
      </w:r>
    </w:p>
    <w:p w14:paraId="6E50D08F" w14:textId="77777777" w:rsidR="00D03FF2" w:rsidRDefault="00D03FF2" w:rsidP="00D03FF2">
      <w:pPr>
        <w:widowControl w:val="0"/>
        <w:spacing w:after="0" w:line="432"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WHEREFORE</w:t>
      </w:r>
      <w:r>
        <w:rPr>
          <w:rFonts w:ascii="Times New Roman" w:eastAsia="Times New Roman" w:hAnsi="Times New Roman" w:cs="Times New Roman"/>
          <w:sz w:val="24"/>
          <w:szCs w:val="24"/>
        </w:rPr>
        <w:t>, Plaintiff prays for judgment as follows against all Defendants:</w:t>
      </w:r>
    </w:p>
    <w:p w14:paraId="2D5DDF6F" w14:textId="77777777" w:rsidR="00D03FF2" w:rsidRDefault="00D03FF2" w:rsidP="00D03FF2">
      <w:pPr>
        <w:widowControl w:val="0"/>
        <w:numPr>
          <w:ilvl w:val="0"/>
          <w:numId w:val="34"/>
        </w:numPr>
        <w:pBdr>
          <w:top w:val="nil"/>
          <w:left w:val="nil"/>
          <w:bottom w:val="nil"/>
          <w:right w:val="nil"/>
          <w:between w:val="nil"/>
        </w:pBdr>
        <w:spacing w:after="0" w:line="432"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an order quieting title to the subject property.</w:t>
      </w:r>
    </w:p>
    <w:p w14:paraId="055164F1" w14:textId="5F358883" w:rsidR="00D03FF2" w:rsidRDefault="00D03FF2" w:rsidP="00D03FF2">
      <w:pPr>
        <w:widowControl w:val="0"/>
        <w:numPr>
          <w:ilvl w:val="0"/>
          <w:numId w:val="34"/>
        </w:numPr>
        <w:pBdr>
          <w:top w:val="nil"/>
          <w:left w:val="nil"/>
          <w:bottom w:val="nil"/>
          <w:right w:val="nil"/>
          <w:between w:val="nil"/>
        </w:pBdr>
        <w:spacing w:after="0" w:line="432"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 judicial declaration that Plaintiff</w:t>
      </w:r>
      <w:r>
        <w:rPr>
          <w:rFonts w:ascii="Times New Roman" w:eastAsia="Times New Roman" w:hAnsi="Times New Roman" w:cs="Times New Roman"/>
          <w:color w:val="000000"/>
          <w:sz w:val="24"/>
          <w:szCs w:val="24"/>
        </w:rPr>
        <w:t xml:space="preserve"> is the full legal and beneficial owner </w:t>
      </w:r>
      <w:r>
        <w:rPr>
          <w:rFonts w:ascii="Times New Roman" w:eastAsia="Times New Roman" w:hAnsi="Times New Roman" w:cs="Times New Roman"/>
          <w:color w:val="000000"/>
          <w:sz w:val="24"/>
          <w:szCs w:val="24"/>
        </w:rPr>
        <w:t>of the Property.</w:t>
      </w:r>
    </w:p>
    <w:p w14:paraId="1BC4A11F" w14:textId="09BAE0AF" w:rsidR="00D03FF2" w:rsidRDefault="00D03FF2" w:rsidP="00D03FF2">
      <w:pPr>
        <w:widowControl w:val="0"/>
        <w:numPr>
          <w:ilvl w:val="0"/>
          <w:numId w:val="34"/>
        </w:numPr>
        <w:pBdr>
          <w:top w:val="nil"/>
          <w:left w:val="nil"/>
          <w:bottom w:val="nil"/>
          <w:right w:val="nil"/>
          <w:between w:val="nil"/>
        </w:pBdr>
        <w:spacing w:after="0" w:line="432"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attorney’s fees, if allowed by </w:t>
      </w:r>
      <w:proofErr w:type="gramStart"/>
      <w:r>
        <w:rPr>
          <w:rFonts w:ascii="Times New Roman" w:eastAsia="Times New Roman" w:hAnsi="Times New Roman" w:cs="Times New Roman"/>
          <w:color w:val="000000"/>
          <w:sz w:val="24"/>
          <w:szCs w:val="24"/>
        </w:rPr>
        <w:t>law;</w:t>
      </w:r>
      <w:proofErr w:type="gramEnd"/>
    </w:p>
    <w:p w14:paraId="6165E073" w14:textId="77777777" w:rsidR="00D03FF2" w:rsidRDefault="00D03FF2" w:rsidP="00D03FF2">
      <w:pPr>
        <w:widowControl w:val="0"/>
        <w:numPr>
          <w:ilvl w:val="0"/>
          <w:numId w:val="34"/>
        </w:numPr>
        <w:pBdr>
          <w:top w:val="nil"/>
          <w:left w:val="nil"/>
          <w:bottom w:val="nil"/>
          <w:right w:val="nil"/>
          <w:between w:val="nil"/>
        </w:pBdr>
        <w:spacing w:after="0" w:line="432"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costs of suit; and</w:t>
      </w:r>
    </w:p>
    <w:p w14:paraId="1C6092D7" w14:textId="77777777" w:rsidR="00D03FF2" w:rsidRDefault="00D03FF2" w:rsidP="00D03FF2">
      <w:pPr>
        <w:widowControl w:val="0"/>
        <w:numPr>
          <w:ilvl w:val="0"/>
          <w:numId w:val="34"/>
        </w:numPr>
        <w:pBdr>
          <w:top w:val="nil"/>
          <w:left w:val="nil"/>
          <w:bottom w:val="nil"/>
          <w:right w:val="nil"/>
          <w:between w:val="nil"/>
        </w:pBdr>
        <w:spacing w:after="0" w:line="432"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such other and further relief as the court may deem just and proper.</w:t>
      </w:r>
    </w:p>
    <w:p w14:paraId="16A3FF9F" w14:textId="77777777" w:rsidR="00D03FF2" w:rsidRDefault="00FC7E01" w:rsidP="00D03FF2">
      <w:pPr>
        <w:spacing w:after="0" w:line="240" w:lineRule="auto"/>
        <w:jc w:val="both"/>
        <w:rPr>
          <w:rFonts w:ascii="Times New Roman" w:eastAsia="Times New Roman" w:hAnsi="Times New Roman" w:cs="Times New Roman"/>
          <w:b/>
          <w:sz w:val="24"/>
          <w:szCs w:val="24"/>
        </w:rPr>
      </w:pPr>
      <w:r w:rsidRPr="0032051F">
        <w:rPr>
          <w:rFonts w:ascii="Times New Roman" w:hAnsi="Times New Roman" w:cs="Times New Roman"/>
          <w:bCs/>
          <w:sz w:val="24"/>
          <w:szCs w:val="24"/>
        </w:rPr>
        <w:t xml:space="preserve">DATED: </w:t>
      </w:r>
      <w:r w:rsidRPr="0032051F">
        <w:rPr>
          <w:rFonts w:ascii="Times New Roman" w:hAnsi="Times New Roman" w:cs="Times New Roman"/>
          <w:bCs/>
          <w:sz w:val="24"/>
          <w:szCs w:val="24"/>
        </w:rPr>
        <w:fldChar w:fldCharType="begin"/>
      </w:r>
      <w:r w:rsidRPr="0032051F">
        <w:rPr>
          <w:rFonts w:ascii="Times New Roman" w:hAnsi="Times New Roman" w:cs="Times New Roman"/>
          <w:bCs/>
          <w:sz w:val="24"/>
          <w:szCs w:val="24"/>
        </w:rPr>
        <w:instrText xml:space="preserve"> DATE \@ "MMMM d, yyyy" </w:instrText>
      </w:r>
      <w:r w:rsidRPr="0032051F">
        <w:rPr>
          <w:rFonts w:ascii="Times New Roman" w:hAnsi="Times New Roman" w:cs="Times New Roman"/>
          <w:bCs/>
          <w:sz w:val="24"/>
          <w:szCs w:val="24"/>
        </w:rPr>
        <w:fldChar w:fldCharType="separate"/>
      </w:r>
      <w:r w:rsidR="00D03FF2">
        <w:rPr>
          <w:rFonts w:ascii="Times New Roman" w:hAnsi="Times New Roman" w:cs="Times New Roman"/>
          <w:bCs/>
          <w:noProof/>
          <w:sz w:val="24"/>
          <w:szCs w:val="24"/>
        </w:rPr>
        <w:t>November 2, 2021</w:t>
      </w:r>
      <w:r w:rsidRPr="0032051F">
        <w:rPr>
          <w:rFonts w:ascii="Times New Roman" w:hAnsi="Times New Roman" w:cs="Times New Roman"/>
          <w:bCs/>
          <w:sz w:val="24"/>
          <w:szCs w:val="24"/>
        </w:rPr>
        <w:fldChar w:fldCharType="end"/>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786306">
        <w:rPr>
          <w:rFonts w:ascii="Times New Roman" w:hAnsi="Times New Roman" w:cs="Times New Roman"/>
          <w:bCs/>
          <w:sz w:val="24"/>
          <w:szCs w:val="24"/>
        </w:rPr>
        <w:tab/>
      </w:r>
      <w:r w:rsidR="00D03FF2">
        <w:rPr>
          <w:rFonts w:ascii="Times New Roman" w:eastAsia="Times New Roman" w:hAnsi="Times New Roman" w:cs="Times New Roman"/>
          <w:b/>
          <w:sz w:val="24"/>
          <w:szCs w:val="24"/>
        </w:rPr>
        <w:t>[NAME OF PLAINTIFF’S LAW FIRM]</w:t>
      </w:r>
    </w:p>
    <w:p w14:paraId="2C923361" w14:textId="77777777" w:rsidR="00D03FF2" w:rsidRDefault="00D03FF2" w:rsidP="00D03FF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7FC9E80D" w14:textId="77777777" w:rsidR="00D03FF2" w:rsidRDefault="00D03FF2" w:rsidP="00D03FF2">
      <w:pPr>
        <w:spacing w:after="0" w:line="240" w:lineRule="auto"/>
        <w:ind w:left="4320" w:firstLine="72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By: </w:t>
      </w:r>
      <w:r>
        <w:rPr>
          <w:rFonts w:ascii="Red Vevet - Demo" w:eastAsia="Red Vevet - Demo" w:hAnsi="Red Vevet - Demo" w:cs="Red Vevet - Demo"/>
          <w:sz w:val="24"/>
          <w:szCs w:val="24"/>
        </w:rPr>
        <w:t>[Name of Attorney]</w:t>
      </w:r>
    </w:p>
    <w:p w14:paraId="282AA186" w14:textId="77777777" w:rsidR="00D03FF2" w:rsidRDefault="00D03FF2" w:rsidP="00D03FF2">
      <w:pPr>
        <w:spacing w:after="0" w:line="240" w:lineRule="auto"/>
        <w:ind w:left="43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 OF ATTORNEY]</w:t>
      </w:r>
    </w:p>
    <w:p w14:paraId="31DA1E3C" w14:textId="745AB001" w:rsidR="00D03FF2" w:rsidRDefault="00D03FF2" w:rsidP="00D03FF2">
      <w:pPr>
        <w:spacing w:after="0" w:line="240" w:lineRule="auto"/>
        <w:ind w:left="4320"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Attorneys for Plaintiff [Name of Plaintiff]</w:t>
      </w:r>
    </w:p>
    <w:p w14:paraId="561F058E" w14:textId="7F2507B3" w:rsidR="00D03FF2" w:rsidRDefault="00D03FF2" w:rsidP="00D03FF2">
      <w:pPr>
        <w:spacing w:after="0" w:line="240" w:lineRule="auto"/>
        <w:ind w:left="4320" w:firstLine="720"/>
        <w:jc w:val="both"/>
        <w:rPr>
          <w:rFonts w:ascii="Times New Roman" w:eastAsia="Times New Roman" w:hAnsi="Times New Roman" w:cs="Times New Roman"/>
          <w:sz w:val="24"/>
          <w:szCs w:val="24"/>
        </w:rPr>
      </w:pPr>
    </w:p>
    <w:p w14:paraId="4AA56C8A" w14:textId="4741D68E" w:rsidR="00D03FF2" w:rsidRDefault="00D03FF2" w:rsidP="00D03FF2">
      <w:pPr>
        <w:spacing w:after="0" w:line="240" w:lineRule="auto"/>
        <w:ind w:left="4320" w:firstLine="720"/>
        <w:jc w:val="center"/>
        <w:rPr>
          <w:rFonts w:ascii="Times New Roman" w:eastAsia="Times New Roman" w:hAnsi="Times New Roman" w:cs="Times New Roman"/>
          <w:sz w:val="24"/>
          <w:szCs w:val="24"/>
        </w:rPr>
      </w:pPr>
    </w:p>
    <w:p w14:paraId="7FB949BF" w14:textId="77777777" w:rsidR="00D03FF2" w:rsidRDefault="00D03FF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7E39C26B" w14:textId="3E23D543" w:rsidR="00D03FF2" w:rsidRDefault="00D03FF2" w:rsidP="00D03FF2">
      <w:pPr>
        <w:pBdr>
          <w:top w:val="nil"/>
          <w:left w:val="nil"/>
          <w:bottom w:val="nil"/>
          <w:right w:val="nil"/>
          <w:between w:val="nil"/>
        </w:pBdr>
        <w:spacing w:after="0" w:line="432"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VERIFICATION</w:t>
      </w:r>
    </w:p>
    <w:p w14:paraId="08E47511" w14:textId="77777777" w:rsidR="00D03FF2" w:rsidRDefault="00D03FF2" w:rsidP="00D03FF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STATE OF CALIFORNIA, COUNTY OF [NAME OF COUNTY]</w:t>
      </w:r>
    </w:p>
    <w:p w14:paraId="3F6BB9C2" w14:textId="77777777" w:rsidR="00D03FF2" w:rsidRDefault="00D03FF2" w:rsidP="00D03FF2">
      <w:pPr>
        <w:spacing w:after="0" w:line="240" w:lineRule="auto"/>
        <w:rPr>
          <w:rFonts w:ascii="Times New Roman" w:eastAsia="Times New Roman" w:hAnsi="Times New Roman" w:cs="Times New Roman"/>
          <w:sz w:val="24"/>
          <w:szCs w:val="24"/>
        </w:rPr>
      </w:pPr>
    </w:p>
    <w:p w14:paraId="22C2243D" w14:textId="77777777" w:rsidR="00D03FF2" w:rsidRDefault="00D03FF2" w:rsidP="00D03FF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I have read the foregoing </w:t>
      </w:r>
      <w:r>
        <w:rPr>
          <w:rFonts w:ascii="Times New Roman" w:eastAsia="Times New Roman" w:hAnsi="Times New Roman" w:cs="Times New Roman"/>
          <w:b/>
          <w:sz w:val="24"/>
          <w:szCs w:val="24"/>
        </w:rPr>
        <w:t>VERIFIED COMPLAINT FOR QUIET TITLE</w:t>
      </w:r>
      <w:r>
        <w:rPr>
          <w:rFonts w:ascii="Times New Roman" w:eastAsia="Times New Roman" w:hAnsi="Times New Roman" w:cs="Times New Roman"/>
          <w:sz w:val="24"/>
          <w:szCs w:val="24"/>
        </w:rPr>
        <w:t xml:space="preserve"> and know its contents.</w:t>
      </w:r>
    </w:p>
    <w:p w14:paraId="0CF50D0F" w14:textId="77777777" w:rsidR="00D03FF2" w:rsidRDefault="00D03FF2" w:rsidP="00D03FF2">
      <w:pPr>
        <w:spacing w:after="0" w:line="240" w:lineRule="auto"/>
        <w:rPr>
          <w:rFonts w:ascii="Times New Roman" w:eastAsia="Times New Roman" w:hAnsi="Times New Roman" w:cs="Times New Roman"/>
          <w:sz w:val="24"/>
          <w:szCs w:val="24"/>
        </w:rPr>
      </w:pPr>
    </w:p>
    <w:p w14:paraId="3002A435" w14:textId="77777777" w:rsidR="00D03FF2" w:rsidRDefault="00D03FF2" w:rsidP="00D03FF2">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matters stated in the foregoing document are true of my own knowledge except as to those matters which are stated on information and belief and, as to those matters, I believe them to be true.</w:t>
      </w:r>
    </w:p>
    <w:p w14:paraId="70626216" w14:textId="77777777" w:rsidR="00D03FF2" w:rsidRDefault="00D03FF2" w:rsidP="00D03F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959E839" w14:textId="77777777" w:rsidR="00D03FF2" w:rsidRDefault="00D03FF2" w:rsidP="00D03F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declare under penalty of perjury under the laws of the State of California that the foregoing is true and correct.</w:t>
      </w:r>
    </w:p>
    <w:p w14:paraId="592E7A7E" w14:textId="77777777" w:rsidR="00D03FF2" w:rsidRDefault="00D03FF2" w:rsidP="00D03FF2">
      <w:pPr>
        <w:spacing w:after="0" w:line="240" w:lineRule="auto"/>
        <w:rPr>
          <w:rFonts w:ascii="Times New Roman" w:eastAsia="Times New Roman" w:hAnsi="Times New Roman" w:cs="Times New Roman"/>
          <w:sz w:val="24"/>
          <w:szCs w:val="24"/>
        </w:rPr>
      </w:pPr>
    </w:p>
    <w:p w14:paraId="671E1EEB" w14:textId="77777777" w:rsidR="00D03FF2" w:rsidRDefault="00D03FF2" w:rsidP="00D03F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Executed on November 1, </w:t>
      </w:r>
      <w:proofErr w:type="gramStart"/>
      <w:r>
        <w:rPr>
          <w:rFonts w:ascii="Times New Roman" w:eastAsia="Times New Roman" w:hAnsi="Times New Roman" w:cs="Times New Roman"/>
          <w:sz w:val="24"/>
          <w:szCs w:val="24"/>
        </w:rPr>
        <w:t>2021</w:t>
      </w:r>
      <w:proofErr w:type="gramEnd"/>
      <w:r>
        <w:rPr>
          <w:rFonts w:ascii="Times New Roman" w:eastAsia="Times New Roman" w:hAnsi="Times New Roman" w:cs="Times New Roman"/>
          <w:sz w:val="24"/>
          <w:szCs w:val="24"/>
        </w:rPr>
        <w:t xml:space="preserve"> at [Name of City], California.</w:t>
      </w:r>
    </w:p>
    <w:p w14:paraId="099513D6" w14:textId="77777777" w:rsidR="00D03FF2" w:rsidRDefault="00D03FF2" w:rsidP="00D03FF2">
      <w:pPr>
        <w:spacing w:after="0" w:line="240" w:lineRule="auto"/>
        <w:rPr>
          <w:rFonts w:ascii="Times New Roman" w:eastAsia="Times New Roman" w:hAnsi="Times New Roman" w:cs="Times New Roman"/>
          <w:sz w:val="24"/>
          <w:szCs w:val="24"/>
        </w:rPr>
      </w:pPr>
    </w:p>
    <w:p w14:paraId="3726B2E3" w14:textId="77777777" w:rsidR="00D03FF2" w:rsidRDefault="00D03FF2" w:rsidP="00D03FF2">
      <w:pPr>
        <w:spacing w:after="0" w:line="240" w:lineRule="auto"/>
        <w:rPr>
          <w:rFonts w:ascii="Times New Roman" w:eastAsia="Times New Roman" w:hAnsi="Times New Roman" w:cs="Times New Roman"/>
          <w:sz w:val="24"/>
          <w:szCs w:val="24"/>
        </w:rPr>
      </w:pPr>
    </w:p>
    <w:p w14:paraId="62A98681" w14:textId="77777777" w:rsidR="00D03FF2" w:rsidRDefault="00D03FF2" w:rsidP="00D03F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w:t>
      </w:r>
      <w:r>
        <w:rPr>
          <w:rFonts w:ascii="Times New Roman" w:eastAsia="Times New Roman" w:hAnsi="Times New Roman" w:cs="Times New Roman"/>
          <w:sz w:val="24"/>
          <w:szCs w:val="24"/>
        </w:rPr>
        <w:tab/>
        <w:t xml:space="preserve">   </w:t>
      </w:r>
    </w:p>
    <w:p w14:paraId="1C99ED1D" w14:textId="77777777" w:rsidR="00D03FF2" w:rsidRDefault="00D03FF2" w:rsidP="00D03F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[Name of Plaintiff]</w:t>
      </w:r>
    </w:p>
    <w:p w14:paraId="582A3ABD" w14:textId="77777777" w:rsidR="00D03FF2" w:rsidRDefault="00D03FF2" w:rsidP="00D03FF2">
      <w:pPr>
        <w:spacing w:after="0" w:line="432" w:lineRule="auto"/>
        <w:rPr>
          <w:rFonts w:ascii="Times New Roman" w:eastAsia="Times New Roman" w:hAnsi="Times New Roman" w:cs="Times New Roman"/>
          <w:sz w:val="24"/>
          <w:szCs w:val="24"/>
        </w:rPr>
      </w:pPr>
    </w:p>
    <w:p w14:paraId="0E5C93DB" w14:textId="10A0FE18" w:rsidR="00425B98" w:rsidRPr="00425B98" w:rsidRDefault="00425B98" w:rsidP="00425B98">
      <w:pPr>
        <w:rPr>
          <w:rFonts w:ascii="Times New Roman" w:hAnsi="Times New Roman" w:cs="Times New Roman"/>
          <w:sz w:val="24"/>
          <w:szCs w:val="24"/>
        </w:rPr>
      </w:pPr>
    </w:p>
    <w:p w14:paraId="0B40A7C7" w14:textId="4A713497" w:rsidR="00425B98" w:rsidRPr="00425B98" w:rsidRDefault="00425B98" w:rsidP="00425B98">
      <w:pPr>
        <w:rPr>
          <w:rFonts w:ascii="Times New Roman" w:hAnsi="Times New Roman" w:cs="Times New Roman"/>
          <w:sz w:val="24"/>
          <w:szCs w:val="24"/>
        </w:rPr>
      </w:pPr>
    </w:p>
    <w:p w14:paraId="73FB60A4" w14:textId="0DB760FA" w:rsidR="00425B98" w:rsidRPr="00425B98" w:rsidRDefault="00425B98" w:rsidP="00425B98">
      <w:pPr>
        <w:rPr>
          <w:rFonts w:ascii="Times New Roman" w:hAnsi="Times New Roman" w:cs="Times New Roman"/>
          <w:sz w:val="24"/>
          <w:szCs w:val="24"/>
        </w:rPr>
      </w:pPr>
    </w:p>
    <w:p w14:paraId="4F1011CA" w14:textId="36874A59" w:rsidR="00425B98" w:rsidRPr="00425B98" w:rsidRDefault="00425B98" w:rsidP="00425B98">
      <w:pPr>
        <w:rPr>
          <w:rFonts w:ascii="Times New Roman" w:hAnsi="Times New Roman" w:cs="Times New Roman"/>
          <w:sz w:val="24"/>
          <w:szCs w:val="24"/>
        </w:rPr>
      </w:pPr>
    </w:p>
    <w:p w14:paraId="7F3C1B9C" w14:textId="3FFC235D" w:rsidR="00425B98" w:rsidRPr="00425B98" w:rsidRDefault="00425B98" w:rsidP="00425B98">
      <w:pPr>
        <w:rPr>
          <w:rFonts w:ascii="Times New Roman" w:hAnsi="Times New Roman" w:cs="Times New Roman"/>
          <w:sz w:val="24"/>
          <w:szCs w:val="24"/>
        </w:rPr>
      </w:pPr>
    </w:p>
    <w:p w14:paraId="46E56BA5" w14:textId="6A5F7001" w:rsidR="00425B98" w:rsidRPr="00425B98" w:rsidRDefault="00425B98" w:rsidP="00425B98">
      <w:pPr>
        <w:rPr>
          <w:rFonts w:ascii="Times New Roman" w:hAnsi="Times New Roman" w:cs="Times New Roman"/>
          <w:sz w:val="24"/>
          <w:szCs w:val="24"/>
        </w:rPr>
      </w:pPr>
    </w:p>
    <w:p w14:paraId="6A58D91C" w14:textId="6D8E05F3" w:rsidR="00425B98" w:rsidRPr="00425B98" w:rsidRDefault="00425B98" w:rsidP="00425B98">
      <w:pPr>
        <w:rPr>
          <w:rFonts w:ascii="Times New Roman" w:hAnsi="Times New Roman" w:cs="Times New Roman"/>
          <w:sz w:val="24"/>
          <w:szCs w:val="24"/>
        </w:rPr>
      </w:pPr>
    </w:p>
    <w:p w14:paraId="7C872200" w14:textId="67305B66" w:rsidR="00425B98" w:rsidRPr="00425B98" w:rsidRDefault="00425B98" w:rsidP="00425B98">
      <w:pPr>
        <w:rPr>
          <w:rFonts w:ascii="Times New Roman" w:hAnsi="Times New Roman" w:cs="Times New Roman"/>
          <w:sz w:val="24"/>
          <w:szCs w:val="24"/>
        </w:rPr>
      </w:pPr>
    </w:p>
    <w:p w14:paraId="452F4C91" w14:textId="429941D3" w:rsidR="00425B98" w:rsidRPr="00425B98" w:rsidRDefault="00425B98" w:rsidP="00425B98">
      <w:pPr>
        <w:rPr>
          <w:rFonts w:ascii="Times New Roman" w:hAnsi="Times New Roman" w:cs="Times New Roman"/>
          <w:sz w:val="24"/>
          <w:szCs w:val="24"/>
        </w:rPr>
      </w:pPr>
    </w:p>
    <w:p w14:paraId="0C7F0BC1" w14:textId="00F2A543" w:rsidR="00425B98" w:rsidRPr="00425B98" w:rsidRDefault="00425B98" w:rsidP="00425B98">
      <w:pPr>
        <w:rPr>
          <w:rFonts w:ascii="Times New Roman" w:hAnsi="Times New Roman" w:cs="Times New Roman"/>
          <w:sz w:val="24"/>
          <w:szCs w:val="24"/>
        </w:rPr>
      </w:pPr>
    </w:p>
    <w:p w14:paraId="77BAAD04" w14:textId="4F8C5CB4" w:rsidR="00425B98" w:rsidRDefault="00425B98" w:rsidP="00425B98">
      <w:pPr>
        <w:rPr>
          <w:rFonts w:ascii="Times New Roman" w:hAnsi="Times New Roman" w:cs="Times New Roman"/>
          <w:sz w:val="24"/>
          <w:szCs w:val="24"/>
        </w:rPr>
      </w:pPr>
    </w:p>
    <w:p w14:paraId="56CD3A22" w14:textId="1A3C14E7" w:rsidR="00425B98" w:rsidRPr="00425B98" w:rsidRDefault="00425B98" w:rsidP="00425B98">
      <w:pPr>
        <w:tabs>
          <w:tab w:val="left" w:pos="5580"/>
        </w:tabs>
        <w:rPr>
          <w:rFonts w:ascii="Times New Roman" w:hAnsi="Times New Roman" w:cs="Times New Roman"/>
          <w:sz w:val="24"/>
          <w:szCs w:val="24"/>
        </w:rPr>
      </w:pPr>
      <w:r>
        <w:rPr>
          <w:rFonts w:ascii="Times New Roman" w:hAnsi="Times New Roman" w:cs="Times New Roman"/>
          <w:sz w:val="24"/>
          <w:szCs w:val="24"/>
        </w:rPr>
        <w:tab/>
      </w:r>
    </w:p>
    <w:sectPr w:rsidR="00425B98" w:rsidRPr="00425B98" w:rsidSect="0060637E">
      <w:headerReference w:type="default" r:id="rId8"/>
      <w:footerReference w:type="default" r:id="rId9"/>
      <w:pgSz w:w="12240" w:h="15840"/>
      <w:pgMar w:top="1440" w:right="720" w:bottom="1080" w:left="171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77486" w14:textId="77777777" w:rsidR="000419EC" w:rsidRDefault="000419EC" w:rsidP="00EB2F5A">
      <w:pPr>
        <w:spacing w:after="0" w:line="240" w:lineRule="auto"/>
      </w:pPr>
      <w:r>
        <w:separator/>
      </w:r>
    </w:p>
  </w:endnote>
  <w:endnote w:type="continuationSeparator" w:id="0">
    <w:p w14:paraId="227726D0" w14:textId="77777777" w:rsidR="000419EC" w:rsidRDefault="000419EC" w:rsidP="00EB2F5A">
      <w:pPr>
        <w:spacing w:after="0" w:line="240" w:lineRule="auto"/>
      </w:pPr>
      <w:r>
        <w:continuationSeparator/>
      </w:r>
    </w:p>
  </w:endnote>
  <w:endnote w:type="continuationNotice" w:id="1">
    <w:p w14:paraId="621FCE5A" w14:textId="77777777" w:rsidR="000419EC" w:rsidRDefault="000419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d Vevet - Demo">
    <w:panose1 w:val="00000000000000000000"/>
    <w:charset w:val="00"/>
    <w:family w:val="auto"/>
    <w:pitch w:val="variable"/>
    <w:sig w:usb0="8000002F" w:usb1="5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98D0" w14:textId="62681AB7" w:rsidR="00902ACB" w:rsidRPr="0065098E" w:rsidRDefault="00902ACB">
    <w:pPr>
      <w:pStyle w:val="Footer"/>
      <w:jc w:val="center"/>
      <w:rPr>
        <w:rFonts w:ascii="Times New Roman" w:hAnsi="Times New Roman" w:cs="Times New Roman"/>
      </w:rPr>
    </w:pPr>
    <w:r>
      <w:rPr>
        <w:noProof/>
      </w:rPr>
      <mc:AlternateContent>
        <mc:Choice Requires="wps">
          <w:drawing>
            <wp:anchor distT="0" distB="0" distL="114300" distR="114300" simplePos="0" relativeHeight="251658244" behindDoc="0" locked="0" layoutInCell="1" allowOverlap="1" wp14:anchorId="4ED5C2E2" wp14:editId="76E55C1A">
              <wp:simplePos x="0" y="0"/>
              <wp:positionH relativeFrom="column">
                <wp:posOffset>-48358</wp:posOffset>
              </wp:positionH>
              <wp:positionV relativeFrom="paragraph">
                <wp:posOffset>156796</wp:posOffset>
              </wp:positionV>
              <wp:extent cx="648061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80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1CEF27" id="Straight Connector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pt,12.35pt" to="506.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" strokecolor="black [3200]" strokeweight=".5pt">
              <v:stroke joinstyle="miter"/>
            </v:line>
          </w:pict>
        </mc:Fallback>
      </mc:AlternateContent>
    </w:r>
    <w:r>
      <w:t>-</w:t>
    </w:r>
    <w:sdt>
      <w:sdtPr>
        <w:id w:val="-854642672"/>
        <w:docPartObj>
          <w:docPartGallery w:val="Page Numbers (Bottom of Page)"/>
          <w:docPartUnique/>
        </w:docPartObj>
      </w:sdtPr>
      <w:sdtEndPr>
        <w:rPr>
          <w:rFonts w:ascii="Times New Roman" w:hAnsi="Times New Roman" w:cs="Times New Roman"/>
          <w:noProof/>
        </w:rPr>
      </w:sdtEndPr>
      <w:sdtContent>
        <w:r w:rsidRPr="0065098E">
          <w:rPr>
            <w:rFonts w:ascii="Times New Roman" w:hAnsi="Times New Roman" w:cs="Times New Roman"/>
          </w:rPr>
          <w:fldChar w:fldCharType="begin"/>
        </w:r>
        <w:r w:rsidRPr="0065098E">
          <w:rPr>
            <w:rFonts w:ascii="Times New Roman" w:hAnsi="Times New Roman" w:cs="Times New Roman"/>
          </w:rPr>
          <w:instrText xml:space="preserve"> PAGE   \* MERGEFORMAT </w:instrText>
        </w:r>
        <w:r w:rsidRPr="0065098E">
          <w:rPr>
            <w:rFonts w:ascii="Times New Roman" w:hAnsi="Times New Roman" w:cs="Times New Roman"/>
          </w:rPr>
          <w:fldChar w:fldCharType="separate"/>
        </w:r>
        <w:r w:rsidRPr="0065098E">
          <w:rPr>
            <w:rFonts w:ascii="Times New Roman" w:hAnsi="Times New Roman" w:cs="Times New Roman"/>
            <w:noProof/>
          </w:rPr>
          <w:t>2</w:t>
        </w:r>
        <w:r w:rsidRPr="0065098E">
          <w:rPr>
            <w:rFonts w:ascii="Times New Roman" w:hAnsi="Times New Roman" w:cs="Times New Roman"/>
            <w:noProof/>
          </w:rPr>
          <w:fldChar w:fldCharType="end"/>
        </w:r>
      </w:sdtContent>
    </w:sdt>
    <w:r>
      <w:rPr>
        <w:rFonts w:ascii="Times New Roman" w:hAnsi="Times New Roman" w:cs="Times New Roman"/>
        <w:noProof/>
      </w:rPr>
      <w:t>-</w:t>
    </w:r>
  </w:p>
  <w:p w14:paraId="1DEF7EAE" w14:textId="51835F30" w:rsidR="00902ACB" w:rsidRDefault="00902ACB" w:rsidP="00CD0D02">
    <w:pPr>
      <w:pStyle w:val="Footer"/>
      <w:jc w:val="center"/>
      <w:rPr>
        <w:rFonts w:ascii="Times New Roman" w:hAnsi="Times New Roman" w:cs="Times New Roman"/>
        <w:b/>
        <w:sz w:val="20"/>
        <w:szCs w:val="20"/>
      </w:rPr>
    </w:pPr>
    <w:r w:rsidRPr="00CD0D02">
      <w:rPr>
        <w:rFonts w:ascii="Times New Roman" w:hAnsi="Times New Roman" w:cs="Times New Roman"/>
        <w:b/>
        <w:sz w:val="20"/>
        <w:szCs w:val="20"/>
      </w:rPr>
      <w:t xml:space="preserve">VERIFIED COMPLAINT </w:t>
    </w:r>
    <w:r w:rsidR="00A35351">
      <w:rPr>
        <w:rFonts w:ascii="Times New Roman" w:hAnsi="Times New Roman" w:cs="Times New Roman"/>
        <w:b/>
        <w:sz w:val="20"/>
        <w:szCs w:val="20"/>
      </w:rPr>
      <w:t xml:space="preserve">FOR </w:t>
    </w:r>
    <w:r w:rsidR="00047E1D">
      <w:rPr>
        <w:rFonts w:ascii="Times New Roman" w:hAnsi="Times New Roman" w:cs="Times New Roman"/>
        <w:b/>
        <w:sz w:val="20"/>
        <w:szCs w:val="20"/>
      </w:rPr>
      <w:t>QUIET TITLE</w:t>
    </w:r>
  </w:p>
  <w:p w14:paraId="67CD7EB9" w14:textId="77777777" w:rsidR="00D03FF2" w:rsidRPr="00D60309" w:rsidRDefault="00D03FF2" w:rsidP="00CD0D02">
    <w:pPr>
      <w:pStyle w:val="Footer"/>
      <w:jc w:val="center"/>
      <w:rPr>
        <w:rFonts w:ascii="Times New Roman" w:hAnsi="Times New Roman" w:cs="Times New Roman"/>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99247" w14:textId="77777777" w:rsidR="000419EC" w:rsidRDefault="000419EC" w:rsidP="00EB2F5A">
      <w:pPr>
        <w:spacing w:after="0" w:line="240" w:lineRule="auto"/>
      </w:pPr>
      <w:r>
        <w:separator/>
      </w:r>
    </w:p>
  </w:footnote>
  <w:footnote w:type="continuationSeparator" w:id="0">
    <w:p w14:paraId="4B0C7A92" w14:textId="77777777" w:rsidR="000419EC" w:rsidRDefault="000419EC" w:rsidP="00EB2F5A">
      <w:pPr>
        <w:spacing w:after="0" w:line="240" w:lineRule="auto"/>
      </w:pPr>
      <w:r>
        <w:continuationSeparator/>
      </w:r>
    </w:p>
  </w:footnote>
  <w:footnote w:type="continuationNotice" w:id="1">
    <w:p w14:paraId="493E5EC0" w14:textId="77777777" w:rsidR="000419EC" w:rsidRDefault="000419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64B1" w14:textId="1A3DEEC5" w:rsidR="00902ACB" w:rsidRDefault="00902ACB" w:rsidP="003245A2">
    <w:pPr>
      <w:pStyle w:val="Header"/>
      <w:tabs>
        <w:tab w:val="clear" w:pos="4680"/>
        <w:tab w:val="clear" w:pos="9360"/>
        <w:tab w:val="left" w:pos="800"/>
      </w:tabs>
    </w:pPr>
    <w:r>
      <w:rPr>
        <w:noProof/>
      </w:rPr>
      <mc:AlternateContent>
        <mc:Choice Requires="wps">
          <w:drawing>
            <wp:anchor distT="0" distB="0" distL="114300" distR="114300" simplePos="0" relativeHeight="251658245" behindDoc="0" locked="1" layoutInCell="1" allowOverlap="1" wp14:anchorId="54FDBC01" wp14:editId="5647E7A5">
              <wp:simplePos x="0" y="0"/>
              <wp:positionH relativeFrom="column">
                <wp:posOffset>-1004570</wp:posOffset>
              </wp:positionH>
              <wp:positionV relativeFrom="page">
                <wp:posOffset>3487420</wp:posOffset>
              </wp:positionV>
              <wp:extent cx="704215" cy="2303780"/>
              <wp:effectExtent l="0" t="0" r="19685" b="20320"/>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 cy="2303780"/>
                      </a:xfrm>
                      <a:prstGeom prst="rect">
                        <a:avLst/>
                      </a:prstGeom>
                      <a:solidFill>
                        <a:srgbClr val="FFFFFF"/>
                      </a:solidFill>
                      <a:ln w="9525">
                        <a:solidFill>
                          <a:srgbClr val="FFFFFF"/>
                        </a:solidFill>
                        <a:miter lim="800000"/>
                        <a:headEnd/>
                        <a:tailEnd/>
                      </a:ln>
                    </wps:spPr>
                    <wps:txbx>
                      <w:txbxContent>
                        <w:p w14:paraId="0709C0B2" w14:textId="77777777" w:rsidR="00D03FF2" w:rsidRPr="00D03FF2" w:rsidRDefault="00D03FF2" w:rsidP="00D03FF2">
                          <w:pPr>
                            <w:spacing w:after="0" w:line="240" w:lineRule="auto"/>
                            <w:jc w:val="center"/>
                            <w:rPr>
                              <w:rFonts w:ascii="Times New Roman" w:eastAsia="Times New Roman" w:hAnsi="Times New Roman" w:cs="Times New Roman"/>
                              <w:i/>
                              <w:iCs/>
                              <w:sz w:val="24"/>
                              <w:szCs w:val="24"/>
                            </w:rPr>
                          </w:pPr>
                          <w:r w:rsidRPr="00D03FF2">
                            <w:rPr>
                              <w:rFonts w:ascii="Times New Roman" w:eastAsia="Times New Roman" w:hAnsi="Times New Roman" w:cs="Times New Roman"/>
                              <w:i/>
                              <w:iCs/>
                              <w:sz w:val="24"/>
                              <w:szCs w:val="24"/>
                            </w:rPr>
                            <w:t xml:space="preserve">This complaint was provided courtesy of </w:t>
                          </w:r>
                          <w:hyperlink r:id="rId1" w:history="1">
                            <w:r w:rsidRPr="00D03FF2">
                              <w:rPr>
                                <w:rStyle w:val="Hyperlink"/>
                                <w:rFonts w:ascii="Times New Roman" w:eastAsia="Times New Roman" w:hAnsi="Times New Roman" w:cs="Times New Roman"/>
                                <w:i/>
                                <w:iCs/>
                                <w:sz w:val="24"/>
                                <w:szCs w:val="24"/>
                              </w:rPr>
                              <w:t>TalkovLaw.com</w:t>
                            </w:r>
                          </w:hyperlink>
                          <w:r w:rsidRPr="00D03FF2">
                            <w:rPr>
                              <w:rFonts w:ascii="Times New Roman" w:eastAsia="Times New Roman" w:hAnsi="Times New Roman" w:cs="Times New Roman"/>
                              <w:i/>
                              <w:iCs/>
                              <w:sz w:val="24"/>
                              <w:szCs w:val="24"/>
                            </w:rPr>
                            <w:t>.</w:t>
                          </w:r>
                        </w:p>
                        <w:p w14:paraId="108A0712" w14:textId="77777777" w:rsidR="00902ACB" w:rsidRPr="00D03FF2" w:rsidRDefault="00902ACB" w:rsidP="001F1936">
                          <w:pPr>
                            <w:pStyle w:val="PleadingStamp"/>
                            <w:rPr>
                              <w:i/>
                              <w:iCs/>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DBC01" id="_x0000_t202" coordsize="21600,21600" o:spt="202" path="m,l,21600r21600,l21600,xe">
              <v:stroke joinstyle="miter"/>
              <v:path gradientshapeok="t" o:connecttype="rect"/>
            </v:shapetype>
            <v:shape id="Text Box 18" o:spid="_x0000_s1026" type="#_x0000_t202" style="position:absolute;margin-left:-79.1pt;margin-top:274.6pt;width:55.45pt;height:181.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" strokecolor="white">
              <v:textbox style="layout-flow:vertical;mso-layout-flow-alt:bottom-to-top">
                <w:txbxContent>
                  <w:p w14:paraId="0709C0B2" w14:textId="77777777" w:rsidR="00D03FF2" w:rsidRPr="00D03FF2" w:rsidRDefault="00D03FF2" w:rsidP="00D03FF2">
                    <w:pPr>
                      <w:spacing w:after="0" w:line="240" w:lineRule="auto"/>
                      <w:jc w:val="center"/>
                      <w:rPr>
                        <w:rFonts w:ascii="Times New Roman" w:eastAsia="Times New Roman" w:hAnsi="Times New Roman" w:cs="Times New Roman"/>
                        <w:i/>
                        <w:iCs/>
                        <w:sz w:val="24"/>
                        <w:szCs w:val="24"/>
                      </w:rPr>
                    </w:pPr>
                    <w:r w:rsidRPr="00D03FF2">
                      <w:rPr>
                        <w:rFonts w:ascii="Times New Roman" w:eastAsia="Times New Roman" w:hAnsi="Times New Roman" w:cs="Times New Roman"/>
                        <w:i/>
                        <w:iCs/>
                        <w:sz w:val="24"/>
                        <w:szCs w:val="24"/>
                      </w:rPr>
                      <w:t xml:space="preserve">This complaint was provided courtesy of </w:t>
                    </w:r>
                    <w:hyperlink r:id="rId2" w:history="1">
                      <w:r w:rsidRPr="00D03FF2">
                        <w:rPr>
                          <w:rStyle w:val="Hyperlink"/>
                          <w:rFonts w:ascii="Times New Roman" w:eastAsia="Times New Roman" w:hAnsi="Times New Roman" w:cs="Times New Roman"/>
                          <w:i/>
                          <w:iCs/>
                          <w:sz w:val="24"/>
                          <w:szCs w:val="24"/>
                        </w:rPr>
                        <w:t>TalkovLaw.com</w:t>
                      </w:r>
                    </w:hyperlink>
                    <w:r w:rsidRPr="00D03FF2">
                      <w:rPr>
                        <w:rFonts w:ascii="Times New Roman" w:eastAsia="Times New Roman" w:hAnsi="Times New Roman" w:cs="Times New Roman"/>
                        <w:i/>
                        <w:iCs/>
                        <w:sz w:val="24"/>
                        <w:szCs w:val="24"/>
                      </w:rPr>
                      <w:t>.</w:t>
                    </w:r>
                  </w:p>
                  <w:p w14:paraId="108A0712" w14:textId="77777777" w:rsidR="00902ACB" w:rsidRPr="00D03FF2" w:rsidRDefault="00902ACB" w:rsidP="001F1936">
                    <w:pPr>
                      <w:pStyle w:val="PleadingStamp"/>
                      <w:rPr>
                        <w:i/>
                        <w:iCs/>
                      </w:rPr>
                    </w:pPr>
                  </w:p>
                </w:txbxContent>
              </v:textbox>
              <w10:wrap anchory="page"/>
              <w10:anchorlock/>
            </v:shape>
          </w:pict>
        </mc:Fallback>
      </mc:AlternateContent>
    </w:r>
    <w:r>
      <w:rPr>
        <w:noProof/>
      </w:rPr>
      <mc:AlternateContent>
        <mc:Choice Requires="wps">
          <w:drawing>
            <wp:anchor distT="0" distB="0" distL="114300" distR="114300" simplePos="0" relativeHeight="251658243" behindDoc="1" locked="0" layoutInCell="0" allowOverlap="1" wp14:anchorId="75ACA18D" wp14:editId="46BC47B4">
              <wp:simplePos x="0" y="0"/>
              <wp:positionH relativeFrom="margin">
                <wp:posOffset>-456662</wp:posOffset>
              </wp:positionH>
              <wp:positionV relativeFrom="margin">
                <wp:posOffset>0</wp:posOffset>
              </wp:positionV>
              <wp:extent cx="315595" cy="8458200"/>
              <wp:effectExtent l="0" t="0" r="8255" b="0"/>
              <wp:wrapNone/>
              <wp:docPr id="9"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 cy="845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4C0DE" w14:textId="77777777" w:rsidR="00902ACB" w:rsidRPr="00A224CA" w:rsidRDefault="00902ACB" w:rsidP="00A24A49">
                          <w:pPr>
                            <w:pStyle w:val="NumbersinMargin"/>
                            <w:spacing w:line="432" w:lineRule="auto"/>
                            <w:rPr>
                              <w:szCs w:val="24"/>
                            </w:rPr>
                          </w:pPr>
                          <w:r w:rsidRPr="00A224CA">
                            <w:rPr>
                              <w:szCs w:val="24"/>
                            </w:rPr>
                            <w:t>1</w:t>
                          </w:r>
                        </w:p>
                        <w:p w14:paraId="7DD7CA07" w14:textId="77777777" w:rsidR="00902ACB" w:rsidRPr="00A224CA" w:rsidRDefault="00902ACB" w:rsidP="00A24A49">
                          <w:pPr>
                            <w:pStyle w:val="NumbersinMargin"/>
                            <w:spacing w:line="432" w:lineRule="auto"/>
                            <w:rPr>
                              <w:szCs w:val="24"/>
                            </w:rPr>
                          </w:pPr>
                          <w:r w:rsidRPr="00A224CA">
                            <w:rPr>
                              <w:szCs w:val="24"/>
                            </w:rPr>
                            <w:t>2</w:t>
                          </w:r>
                        </w:p>
                        <w:p w14:paraId="5A6E7663" w14:textId="77777777" w:rsidR="00902ACB" w:rsidRPr="00A224CA" w:rsidRDefault="00902ACB" w:rsidP="00A24A49">
                          <w:pPr>
                            <w:pStyle w:val="NumbersinMargin"/>
                            <w:spacing w:line="432" w:lineRule="auto"/>
                            <w:rPr>
                              <w:szCs w:val="24"/>
                            </w:rPr>
                          </w:pPr>
                          <w:r w:rsidRPr="00A224CA">
                            <w:rPr>
                              <w:szCs w:val="24"/>
                            </w:rPr>
                            <w:t>3</w:t>
                          </w:r>
                        </w:p>
                        <w:p w14:paraId="5AC099F1" w14:textId="77777777" w:rsidR="00902ACB" w:rsidRPr="00A224CA" w:rsidRDefault="00902ACB" w:rsidP="00A24A49">
                          <w:pPr>
                            <w:pStyle w:val="NumbersinMargin"/>
                            <w:spacing w:line="432" w:lineRule="auto"/>
                            <w:rPr>
                              <w:szCs w:val="24"/>
                            </w:rPr>
                          </w:pPr>
                          <w:r w:rsidRPr="00A224CA">
                            <w:rPr>
                              <w:szCs w:val="24"/>
                            </w:rPr>
                            <w:t>4</w:t>
                          </w:r>
                        </w:p>
                        <w:p w14:paraId="29DE948F" w14:textId="77777777" w:rsidR="00902ACB" w:rsidRPr="00A224CA" w:rsidRDefault="00902ACB" w:rsidP="00A24A49">
                          <w:pPr>
                            <w:pStyle w:val="NumbersinMargin"/>
                            <w:spacing w:line="432" w:lineRule="auto"/>
                            <w:rPr>
                              <w:szCs w:val="24"/>
                            </w:rPr>
                          </w:pPr>
                          <w:r w:rsidRPr="00A224CA">
                            <w:rPr>
                              <w:szCs w:val="24"/>
                            </w:rPr>
                            <w:t>5</w:t>
                          </w:r>
                        </w:p>
                        <w:p w14:paraId="5AF5FBE7" w14:textId="77777777" w:rsidR="00902ACB" w:rsidRPr="00A224CA" w:rsidRDefault="00902ACB" w:rsidP="00A24A49">
                          <w:pPr>
                            <w:pStyle w:val="NumbersinMargin"/>
                            <w:spacing w:line="432" w:lineRule="auto"/>
                            <w:rPr>
                              <w:szCs w:val="24"/>
                            </w:rPr>
                          </w:pPr>
                          <w:r w:rsidRPr="00A224CA">
                            <w:rPr>
                              <w:szCs w:val="24"/>
                            </w:rPr>
                            <w:t>6</w:t>
                          </w:r>
                        </w:p>
                        <w:p w14:paraId="29CDB179" w14:textId="77777777" w:rsidR="00902ACB" w:rsidRPr="00A224CA" w:rsidRDefault="00902ACB" w:rsidP="00A24A49">
                          <w:pPr>
                            <w:pStyle w:val="NumbersinMargin"/>
                            <w:spacing w:line="432" w:lineRule="auto"/>
                            <w:rPr>
                              <w:szCs w:val="24"/>
                            </w:rPr>
                          </w:pPr>
                          <w:r w:rsidRPr="00A224CA">
                            <w:rPr>
                              <w:szCs w:val="24"/>
                            </w:rPr>
                            <w:t>7</w:t>
                          </w:r>
                        </w:p>
                        <w:p w14:paraId="531E3FA7" w14:textId="77777777" w:rsidR="00902ACB" w:rsidRPr="00A224CA" w:rsidRDefault="00902ACB" w:rsidP="00A24A49">
                          <w:pPr>
                            <w:pStyle w:val="NumbersinMargin"/>
                            <w:spacing w:line="432" w:lineRule="auto"/>
                            <w:rPr>
                              <w:szCs w:val="24"/>
                            </w:rPr>
                          </w:pPr>
                          <w:r w:rsidRPr="00A224CA">
                            <w:rPr>
                              <w:szCs w:val="24"/>
                            </w:rPr>
                            <w:t>8</w:t>
                          </w:r>
                        </w:p>
                        <w:p w14:paraId="4A7CDB8F" w14:textId="77777777" w:rsidR="00902ACB" w:rsidRPr="00A224CA" w:rsidRDefault="00902ACB" w:rsidP="00A24A49">
                          <w:pPr>
                            <w:pStyle w:val="NumbersinMargin"/>
                            <w:spacing w:line="432" w:lineRule="auto"/>
                            <w:rPr>
                              <w:szCs w:val="24"/>
                            </w:rPr>
                          </w:pPr>
                          <w:r w:rsidRPr="00A224CA">
                            <w:rPr>
                              <w:szCs w:val="24"/>
                            </w:rPr>
                            <w:t>9</w:t>
                          </w:r>
                        </w:p>
                        <w:p w14:paraId="32FFDA63" w14:textId="77777777" w:rsidR="00902ACB" w:rsidRPr="00A224CA" w:rsidRDefault="00902ACB" w:rsidP="00A24A49">
                          <w:pPr>
                            <w:pStyle w:val="NumbersinMargin"/>
                            <w:spacing w:line="432" w:lineRule="auto"/>
                            <w:rPr>
                              <w:szCs w:val="24"/>
                            </w:rPr>
                          </w:pPr>
                          <w:r w:rsidRPr="00A224CA">
                            <w:rPr>
                              <w:szCs w:val="24"/>
                            </w:rPr>
                            <w:t>10</w:t>
                          </w:r>
                        </w:p>
                        <w:p w14:paraId="1C69CED9" w14:textId="77777777" w:rsidR="00902ACB" w:rsidRPr="00A224CA" w:rsidRDefault="00902ACB" w:rsidP="00A24A49">
                          <w:pPr>
                            <w:pStyle w:val="NumbersinMargin"/>
                            <w:spacing w:line="432" w:lineRule="auto"/>
                            <w:rPr>
                              <w:szCs w:val="24"/>
                            </w:rPr>
                          </w:pPr>
                          <w:r w:rsidRPr="00A224CA">
                            <w:rPr>
                              <w:szCs w:val="24"/>
                            </w:rPr>
                            <w:t>11</w:t>
                          </w:r>
                        </w:p>
                        <w:p w14:paraId="22312E3B" w14:textId="77777777" w:rsidR="00902ACB" w:rsidRPr="00A224CA" w:rsidRDefault="00902ACB" w:rsidP="00A24A49">
                          <w:pPr>
                            <w:pStyle w:val="NumbersinMargin"/>
                            <w:spacing w:line="432" w:lineRule="auto"/>
                            <w:rPr>
                              <w:szCs w:val="24"/>
                            </w:rPr>
                          </w:pPr>
                          <w:r w:rsidRPr="00A224CA">
                            <w:rPr>
                              <w:szCs w:val="24"/>
                            </w:rPr>
                            <w:t>12</w:t>
                          </w:r>
                        </w:p>
                        <w:p w14:paraId="53C74747" w14:textId="77777777" w:rsidR="00902ACB" w:rsidRPr="00A224CA" w:rsidRDefault="00902ACB" w:rsidP="00A24A49">
                          <w:pPr>
                            <w:pStyle w:val="NumbersinMargin"/>
                            <w:spacing w:line="432" w:lineRule="auto"/>
                            <w:rPr>
                              <w:szCs w:val="24"/>
                            </w:rPr>
                          </w:pPr>
                          <w:r w:rsidRPr="00A224CA">
                            <w:rPr>
                              <w:szCs w:val="24"/>
                            </w:rPr>
                            <w:t>13</w:t>
                          </w:r>
                        </w:p>
                        <w:p w14:paraId="1F065153" w14:textId="77777777" w:rsidR="00902ACB" w:rsidRPr="00A224CA" w:rsidRDefault="00902ACB" w:rsidP="00A24A49">
                          <w:pPr>
                            <w:pStyle w:val="NumbersinMargin"/>
                            <w:spacing w:line="432" w:lineRule="auto"/>
                            <w:rPr>
                              <w:szCs w:val="24"/>
                            </w:rPr>
                          </w:pPr>
                          <w:r w:rsidRPr="00A224CA">
                            <w:rPr>
                              <w:szCs w:val="24"/>
                            </w:rPr>
                            <w:t>14</w:t>
                          </w:r>
                        </w:p>
                        <w:p w14:paraId="506AB185" w14:textId="77777777" w:rsidR="00902ACB" w:rsidRPr="00A224CA" w:rsidRDefault="00902ACB" w:rsidP="00A24A49">
                          <w:pPr>
                            <w:pStyle w:val="NumbersinMargin"/>
                            <w:spacing w:line="432" w:lineRule="auto"/>
                            <w:rPr>
                              <w:szCs w:val="24"/>
                            </w:rPr>
                          </w:pPr>
                          <w:r w:rsidRPr="00A224CA">
                            <w:rPr>
                              <w:szCs w:val="24"/>
                            </w:rPr>
                            <w:t>15</w:t>
                          </w:r>
                        </w:p>
                        <w:p w14:paraId="28292963" w14:textId="77777777" w:rsidR="00902ACB" w:rsidRPr="00A224CA" w:rsidRDefault="00902ACB" w:rsidP="00A24A49">
                          <w:pPr>
                            <w:pStyle w:val="NumbersinMargin"/>
                            <w:spacing w:line="432" w:lineRule="auto"/>
                            <w:rPr>
                              <w:szCs w:val="24"/>
                            </w:rPr>
                          </w:pPr>
                          <w:r w:rsidRPr="00A224CA">
                            <w:rPr>
                              <w:szCs w:val="24"/>
                            </w:rPr>
                            <w:t>16</w:t>
                          </w:r>
                        </w:p>
                        <w:p w14:paraId="4E258E49" w14:textId="77777777" w:rsidR="00902ACB" w:rsidRPr="00A224CA" w:rsidRDefault="00902ACB" w:rsidP="00A24A49">
                          <w:pPr>
                            <w:pStyle w:val="NumbersinMargin"/>
                            <w:spacing w:line="432" w:lineRule="auto"/>
                            <w:rPr>
                              <w:szCs w:val="24"/>
                            </w:rPr>
                          </w:pPr>
                          <w:r w:rsidRPr="00A224CA">
                            <w:rPr>
                              <w:szCs w:val="24"/>
                            </w:rPr>
                            <w:t>17</w:t>
                          </w:r>
                        </w:p>
                        <w:p w14:paraId="11D05FC3" w14:textId="77777777" w:rsidR="00902ACB" w:rsidRPr="00A224CA" w:rsidRDefault="00902ACB" w:rsidP="00A24A49">
                          <w:pPr>
                            <w:pStyle w:val="NumbersinMargin"/>
                            <w:spacing w:line="432" w:lineRule="auto"/>
                            <w:rPr>
                              <w:szCs w:val="24"/>
                            </w:rPr>
                          </w:pPr>
                          <w:r w:rsidRPr="00A224CA">
                            <w:rPr>
                              <w:szCs w:val="24"/>
                            </w:rPr>
                            <w:t>18</w:t>
                          </w:r>
                        </w:p>
                        <w:p w14:paraId="01F67C22" w14:textId="77777777" w:rsidR="00902ACB" w:rsidRPr="00A224CA" w:rsidRDefault="00902ACB" w:rsidP="00A24A49">
                          <w:pPr>
                            <w:pStyle w:val="NumbersinMargin"/>
                            <w:spacing w:line="432" w:lineRule="auto"/>
                            <w:rPr>
                              <w:szCs w:val="24"/>
                            </w:rPr>
                          </w:pPr>
                          <w:r w:rsidRPr="00A224CA">
                            <w:rPr>
                              <w:szCs w:val="24"/>
                            </w:rPr>
                            <w:t>19</w:t>
                          </w:r>
                        </w:p>
                        <w:p w14:paraId="6804D1FB" w14:textId="77777777" w:rsidR="00902ACB" w:rsidRPr="00A224CA" w:rsidRDefault="00902ACB" w:rsidP="00A24A49">
                          <w:pPr>
                            <w:pStyle w:val="NumbersinMargin"/>
                            <w:spacing w:line="432" w:lineRule="auto"/>
                            <w:rPr>
                              <w:szCs w:val="24"/>
                            </w:rPr>
                          </w:pPr>
                          <w:r w:rsidRPr="00A224CA">
                            <w:rPr>
                              <w:szCs w:val="24"/>
                            </w:rPr>
                            <w:t>20</w:t>
                          </w:r>
                        </w:p>
                        <w:p w14:paraId="1BF87BC8" w14:textId="77777777" w:rsidR="00902ACB" w:rsidRPr="00A224CA" w:rsidRDefault="00902ACB" w:rsidP="00A24A49">
                          <w:pPr>
                            <w:pStyle w:val="NumbersinMargin"/>
                            <w:spacing w:line="432" w:lineRule="auto"/>
                            <w:rPr>
                              <w:szCs w:val="24"/>
                            </w:rPr>
                          </w:pPr>
                          <w:r w:rsidRPr="00A224CA">
                            <w:rPr>
                              <w:szCs w:val="24"/>
                            </w:rPr>
                            <w:t>21</w:t>
                          </w:r>
                        </w:p>
                        <w:p w14:paraId="26B159DC" w14:textId="77777777" w:rsidR="00902ACB" w:rsidRPr="00A224CA" w:rsidRDefault="00902ACB" w:rsidP="00A24A49">
                          <w:pPr>
                            <w:pStyle w:val="NumbersinMargin"/>
                            <w:spacing w:line="432" w:lineRule="auto"/>
                            <w:rPr>
                              <w:szCs w:val="24"/>
                            </w:rPr>
                          </w:pPr>
                          <w:r w:rsidRPr="00A224CA">
                            <w:rPr>
                              <w:szCs w:val="24"/>
                            </w:rPr>
                            <w:t>22</w:t>
                          </w:r>
                        </w:p>
                        <w:p w14:paraId="7CD11B38" w14:textId="77777777" w:rsidR="00902ACB" w:rsidRPr="00A224CA" w:rsidRDefault="00902ACB" w:rsidP="00A24A49">
                          <w:pPr>
                            <w:pStyle w:val="NumbersinMargin"/>
                            <w:spacing w:line="432" w:lineRule="auto"/>
                            <w:rPr>
                              <w:szCs w:val="24"/>
                            </w:rPr>
                          </w:pPr>
                          <w:r w:rsidRPr="00A224CA">
                            <w:rPr>
                              <w:szCs w:val="24"/>
                            </w:rPr>
                            <w:t>23</w:t>
                          </w:r>
                        </w:p>
                        <w:p w14:paraId="7D0E2C6D" w14:textId="77777777" w:rsidR="00902ACB" w:rsidRPr="00A224CA" w:rsidRDefault="00902ACB" w:rsidP="00A24A49">
                          <w:pPr>
                            <w:pStyle w:val="NumbersinMargin"/>
                            <w:spacing w:line="432" w:lineRule="auto"/>
                            <w:rPr>
                              <w:szCs w:val="24"/>
                            </w:rPr>
                          </w:pPr>
                          <w:r w:rsidRPr="00A224CA">
                            <w:rPr>
                              <w:szCs w:val="24"/>
                            </w:rPr>
                            <w:t>24</w:t>
                          </w:r>
                        </w:p>
                        <w:p w14:paraId="23CB3FD2" w14:textId="77777777" w:rsidR="00902ACB" w:rsidRPr="00A224CA" w:rsidRDefault="00902ACB" w:rsidP="00A24A49">
                          <w:pPr>
                            <w:pStyle w:val="NumbersinMargin"/>
                            <w:spacing w:line="432" w:lineRule="auto"/>
                            <w:rPr>
                              <w:szCs w:val="24"/>
                            </w:rPr>
                          </w:pPr>
                          <w:r w:rsidRPr="00A224CA">
                            <w:rPr>
                              <w:szCs w:val="24"/>
                            </w:rPr>
                            <w:t>25</w:t>
                          </w:r>
                        </w:p>
                        <w:p w14:paraId="475C1642" w14:textId="77777777" w:rsidR="00902ACB" w:rsidRDefault="00902ACB" w:rsidP="00A24A49">
                          <w:pPr>
                            <w:pStyle w:val="NumbersinMargin"/>
                            <w:spacing w:line="432" w:lineRule="auto"/>
                            <w:rPr>
                              <w:szCs w:val="24"/>
                            </w:rPr>
                          </w:pPr>
                          <w:r w:rsidRPr="00A224CA">
                            <w:rPr>
                              <w:szCs w:val="24"/>
                            </w:rPr>
                            <w:t>26</w:t>
                          </w:r>
                        </w:p>
                        <w:p w14:paraId="32CEB9F2" w14:textId="77777777" w:rsidR="00902ACB" w:rsidRPr="00A224CA" w:rsidRDefault="00902ACB" w:rsidP="00A24A49">
                          <w:pPr>
                            <w:pStyle w:val="NumbersinMargin"/>
                            <w:spacing w:line="432" w:lineRule="auto"/>
                            <w:rPr>
                              <w:szCs w:val="24"/>
                            </w:rPr>
                          </w:pPr>
                          <w:r>
                            <w:rPr>
                              <w:szCs w:val="24"/>
                            </w:rPr>
                            <w:t>27</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75ACA18D" id="LineNumbers" o:spid="_x0000_s1027" type="#_x0000_t202" style="position:absolute;margin-left:-35.95pt;margin-top:0;width:24.85pt;height:666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" o:allowincell="f" filled="f" stroked="f">
              <v:textbox inset="0,0,0,0">
                <w:txbxContent>
                  <w:p w14:paraId="3734C0DE" w14:textId="77777777" w:rsidR="00902ACB" w:rsidRPr="00A224CA" w:rsidRDefault="00902ACB" w:rsidP="00A24A49">
                    <w:pPr>
                      <w:pStyle w:val="NumbersinMargin"/>
                      <w:spacing w:line="432" w:lineRule="auto"/>
                      <w:rPr>
                        <w:szCs w:val="24"/>
                      </w:rPr>
                    </w:pPr>
                    <w:r w:rsidRPr="00A224CA">
                      <w:rPr>
                        <w:szCs w:val="24"/>
                      </w:rPr>
                      <w:t>1</w:t>
                    </w:r>
                  </w:p>
                  <w:p w14:paraId="7DD7CA07" w14:textId="77777777" w:rsidR="00902ACB" w:rsidRPr="00A224CA" w:rsidRDefault="00902ACB" w:rsidP="00A24A49">
                    <w:pPr>
                      <w:pStyle w:val="NumbersinMargin"/>
                      <w:spacing w:line="432" w:lineRule="auto"/>
                      <w:rPr>
                        <w:szCs w:val="24"/>
                      </w:rPr>
                    </w:pPr>
                    <w:r w:rsidRPr="00A224CA">
                      <w:rPr>
                        <w:szCs w:val="24"/>
                      </w:rPr>
                      <w:t>2</w:t>
                    </w:r>
                  </w:p>
                  <w:p w14:paraId="5A6E7663" w14:textId="77777777" w:rsidR="00902ACB" w:rsidRPr="00A224CA" w:rsidRDefault="00902ACB" w:rsidP="00A24A49">
                    <w:pPr>
                      <w:pStyle w:val="NumbersinMargin"/>
                      <w:spacing w:line="432" w:lineRule="auto"/>
                      <w:rPr>
                        <w:szCs w:val="24"/>
                      </w:rPr>
                    </w:pPr>
                    <w:r w:rsidRPr="00A224CA">
                      <w:rPr>
                        <w:szCs w:val="24"/>
                      </w:rPr>
                      <w:t>3</w:t>
                    </w:r>
                  </w:p>
                  <w:p w14:paraId="5AC099F1" w14:textId="77777777" w:rsidR="00902ACB" w:rsidRPr="00A224CA" w:rsidRDefault="00902ACB" w:rsidP="00A24A49">
                    <w:pPr>
                      <w:pStyle w:val="NumbersinMargin"/>
                      <w:spacing w:line="432" w:lineRule="auto"/>
                      <w:rPr>
                        <w:szCs w:val="24"/>
                      </w:rPr>
                    </w:pPr>
                    <w:r w:rsidRPr="00A224CA">
                      <w:rPr>
                        <w:szCs w:val="24"/>
                      </w:rPr>
                      <w:t>4</w:t>
                    </w:r>
                  </w:p>
                  <w:p w14:paraId="29DE948F" w14:textId="77777777" w:rsidR="00902ACB" w:rsidRPr="00A224CA" w:rsidRDefault="00902ACB" w:rsidP="00A24A49">
                    <w:pPr>
                      <w:pStyle w:val="NumbersinMargin"/>
                      <w:spacing w:line="432" w:lineRule="auto"/>
                      <w:rPr>
                        <w:szCs w:val="24"/>
                      </w:rPr>
                    </w:pPr>
                    <w:r w:rsidRPr="00A224CA">
                      <w:rPr>
                        <w:szCs w:val="24"/>
                      </w:rPr>
                      <w:t>5</w:t>
                    </w:r>
                  </w:p>
                  <w:p w14:paraId="5AF5FBE7" w14:textId="77777777" w:rsidR="00902ACB" w:rsidRPr="00A224CA" w:rsidRDefault="00902ACB" w:rsidP="00A24A49">
                    <w:pPr>
                      <w:pStyle w:val="NumbersinMargin"/>
                      <w:spacing w:line="432" w:lineRule="auto"/>
                      <w:rPr>
                        <w:szCs w:val="24"/>
                      </w:rPr>
                    </w:pPr>
                    <w:r w:rsidRPr="00A224CA">
                      <w:rPr>
                        <w:szCs w:val="24"/>
                      </w:rPr>
                      <w:t>6</w:t>
                    </w:r>
                  </w:p>
                  <w:p w14:paraId="29CDB179" w14:textId="77777777" w:rsidR="00902ACB" w:rsidRPr="00A224CA" w:rsidRDefault="00902ACB" w:rsidP="00A24A49">
                    <w:pPr>
                      <w:pStyle w:val="NumbersinMargin"/>
                      <w:spacing w:line="432" w:lineRule="auto"/>
                      <w:rPr>
                        <w:szCs w:val="24"/>
                      </w:rPr>
                    </w:pPr>
                    <w:r w:rsidRPr="00A224CA">
                      <w:rPr>
                        <w:szCs w:val="24"/>
                      </w:rPr>
                      <w:t>7</w:t>
                    </w:r>
                  </w:p>
                  <w:p w14:paraId="531E3FA7" w14:textId="77777777" w:rsidR="00902ACB" w:rsidRPr="00A224CA" w:rsidRDefault="00902ACB" w:rsidP="00A24A49">
                    <w:pPr>
                      <w:pStyle w:val="NumbersinMargin"/>
                      <w:spacing w:line="432" w:lineRule="auto"/>
                      <w:rPr>
                        <w:szCs w:val="24"/>
                      </w:rPr>
                    </w:pPr>
                    <w:r w:rsidRPr="00A224CA">
                      <w:rPr>
                        <w:szCs w:val="24"/>
                      </w:rPr>
                      <w:t>8</w:t>
                    </w:r>
                  </w:p>
                  <w:p w14:paraId="4A7CDB8F" w14:textId="77777777" w:rsidR="00902ACB" w:rsidRPr="00A224CA" w:rsidRDefault="00902ACB" w:rsidP="00A24A49">
                    <w:pPr>
                      <w:pStyle w:val="NumbersinMargin"/>
                      <w:spacing w:line="432" w:lineRule="auto"/>
                      <w:rPr>
                        <w:szCs w:val="24"/>
                      </w:rPr>
                    </w:pPr>
                    <w:r w:rsidRPr="00A224CA">
                      <w:rPr>
                        <w:szCs w:val="24"/>
                      </w:rPr>
                      <w:t>9</w:t>
                    </w:r>
                  </w:p>
                  <w:p w14:paraId="32FFDA63" w14:textId="77777777" w:rsidR="00902ACB" w:rsidRPr="00A224CA" w:rsidRDefault="00902ACB" w:rsidP="00A24A49">
                    <w:pPr>
                      <w:pStyle w:val="NumbersinMargin"/>
                      <w:spacing w:line="432" w:lineRule="auto"/>
                      <w:rPr>
                        <w:szCs w:val="24"/>
                      </w:rPr>
                    </w:pPr>
                    <w:r w:rsidRPr="00A224CA">
                      <w:rPr>
                        <w:szCs w:val="24"/>
                      </w:rPr>
                      <w:t>10</w:t>
                    </w:r>
                  </w:p>
                  <w:p w14:paraId="1C69CED9" w14:textId="77777777" w:rsidR="00902ACB" w:rsidRPr="00A224CA" w:rsidRDefault="00902ACB" w:rsidP="00A24A49">
                    <w:pPr>
                      <w:pStyle w:val="NumbersinMargin"/>
                      <w:spacing w:line="432" w:lineRule="auto"/>
                      <w:rPr>
                        <w:szCs w:val="24"/>
                      </w:rPr>
                    </w:pPr>
                    <w:r w:rsidRPr="00A224CA">
                      <w:rPr>
                        <w:szCs w:val="24"/>
                      </w:rPr>
                      <w:t>11</w:t>
                    </w:r>
                  </w:p>
                  <w:p w14:paraId="22312E3B" w14:textId="77777777" w:rsidR="00902ACB" w:rsidRPr="00A224CA" w:rsidRDefault="00902ACB" w:rsidP="00A24A49">
                    <w:pPr>
                      <w:pStyle w:val="NumbersinMargin"/>
                      <w:spacing w:line="432" w:lineRule="auto"/>
                      <w:rPr>
                        <w:szCs w:val="24"/>
                      </w:rPr>
                    </w:pPr>
                    <w:r w:rsidRPr="00A224CA">
                      <w:rPr>
                        <w:szCs w:val="24"/>
                      </w:rPr>
                      <w:t>12</w:t>
                    </w:r>
                  </w:p>
                  <w:p w14:paraId="53C74747" w14:textId="77777777" w:rsidR="00902ACB" w:rsidRPr="00A224CA" w:rsidRDefault="00902ACB" w:rsidP="00A24A49">
                    <w:pPr>
                      <w:pStyle w:val="NumbersinMargin"/>
                      <w:spacing w:line="432" w:lineRule="auto"/>
                      <w:rPr>
                        <w:szCs w:val="24"/>
                      </w:rPr>
                    </w:pPr>
                    <w:r w:rsidRPr="00A224CA">
                      <w:rPr>
                        <w:szCs w:val="24"/>
                      </w:rPr>
                      <w:t>13</w:t>
                    </w:r>
                  </w:p>
                  <w:p w14:paraId="1F065153" w14:textId="77777777" w:rsidR="00902ACB" w:rsidRPr="00A224CA" w:rsidRDefault="00902ACB" w:rsidP="00A24A49">
                    <w:pPr>
                      <w:pStyle w:val="NumbersinMargin"/>
                      <w:spacing w:line="432" w:lineRule="auto"/>
                      <w:rPr>
                        <w:szCs w:val="24"/>
                      </w:rPr>
                    </w:pPr>
                    <w:r w:rsidRPr="00A224CA">
                      <w:rPr>
                        <w:szCs w:val="24"/>
                      </w:rPr>
                      <w:t>14</w:t>
                    </w:r>
                  </w:p>
                  <w:p w14:paraId="506AB185" w14:textId="77777777" w:rsidR="00902ACB" w:rsidRPr="00A224CA" w:rsidRDefault="00902ACB" w:rsidP="00A24A49">
                    <w:pPr>
                      <w:pStyle w:val="NumbersinMargin"/>
                      <w:spacing w:line="432" w:lineRule="auto"/>
                      <w:rPr>
                        <w:szCs w:val="24"/>
                      </w:rPr>
                    </w:pPr>
                    <w:r w:rsidRPr="00A224CA">
                      <w:rPr>
                        <w:szCs w:val="24"/>
                      </w:rPr>
                      <w:t>15</w:t>
                    </w:r>
                  </w:p>
                  <w:p w14:paraId="28292963" w14:textId="77777777" w:rsidR="00902ACB" w:rsidRPr="00A224CA" w:rsidRDefault="00902ACB" w:rsidP="00A24A49">
                    <w:pPr>
                      <w:pStyle w:val="NumbersinMargin"/>
                      <w:spacing w:line="432" w:lineRule="auto"/>
                      <w:rPr>
                        <w:szCs w:val="24"/>
                      </w:rPr>
                    </w:pPr>
                    <w:r w:rsidRPr="00A224CA">
                      <w:rPr>
                        <w:szCs w:val="24"/>
                      </w:rPr>
                      <w:t>16</w:t>
                    </w:r>
                  </w:p>
                  <w:p w14:paraId="4E258E49" w14:textId="77777777" w:rsidR="00902ACB" w:rsidRPr="00A224CA" w:rsidRDefault="00902ACB" w:rsidP="00A24A49">
                    <w:pPr>
                      <w:pStyle w:val="NumbersinMargin"/>
                      <w:spacing w:line="432" w:lineRule="auto"/>
                      <w:rPr>
                        <w:szCs w:val="24"/>
                      </w:rPr>
                    </w:pPr>
                    <w:r w:rsidRPr="00A224CA">
                      <w:rPr>
                        <w:szCs w:val="24"/>
                      </w:rPr>
                      <w:t>17</w:t>
                    </w:r>
                  </w:p>
                  <w:p w14:paraId="11D05FC3" w14:textId="77777777" w:rsidR="00902ACB" w:rsidRPr="00A224CA" w:rsidRDefault="00902ACB" w:rsidP="00A24A49">
                    <w:pPr>
                      <w:pStyle w:val="NumbersinMargin"/>
                      <w:spacing w:line="432" w:lineRule="auto"/>
                      <w:rPr>
                        <w:szCs w:val="24"/>
                      </w:rPr>
                    </w:pPr>
                    <w:r w:rsidRPr="00A224CA">
                      <w:rPr>
                        <w:szCs w:val="24"/>
                      </w:rPr>
                      <w:t>18</w:t>
                    </w:r>
                  </w:p>
                  <w:p w14:paraId="01F67C22" w14:textId="77777777" w:rsidR="00902ACB" w:rsidRPr="00A224CA" w:rsidRDefault="00902ACB" w:rsidP="00A24A49">
                    <w:pPr>
                      <w:pStyle w:val="NumbersinMargin"/>
                      <w:spacing w:line="432" w:lineRule="auto"/>
                      <w:rPr>
                        <w:szCs w:val="24"/>
                      </w:rPr>
                    </w:pPr>
                    <w:r w:rsidRPr="00A224CA">
                      <w:rPr>
                        <w:szCs w:val="24"/>
                      </w:rPr>
                      <w:t>19</w:t>
                    </w:r>
                  </w:p>
                  <w:p w14:paraId="6804D1FB" w14:textId="77777777" w:rsidR="00902ACB" w:rsidRPr="00A224CA" w:rsidRDefault="00902ACB" w:rsidP="00A24A49">
                    <w:pPr>
                      <w:pStyle w:val="NumbersinMargin"/>
                      <w:spacing w:line="432" w:lineRule="auto"/>
                      <w:rPr>
                        <w:szCs w:val="24"/>
                      </w:rPr>
                    </w:pPr>
                    <w:r w:rsidRPr="00A224CA">
                      <w:rPr>
                        <w:szCs w:val="24"/>
                      </w:rPr>
                      <w:t>20</w:t>
                    </w:r>
                  </w:p>
                  <w:p w14:paraId="1BF87BC8" w14:textId="77777777" w:rsidR="00902ACB" w:rsidRPr="00A224CA" w:rsidRDefault="00902ACB" w:rsidP="00A24A49">
                    <w:pPr>
                      <w:pStyle w:val="NumbersinMargin"/>
                      <w:spacing w:line="432" w:lineRule="auto"/>
                      <w:rPr>
                        <w:szCs w:val="24"/>
                      </w:rPr>
                    </w:pPr>
                    <w:r w:rsidRPr="00A224CA">
                      <w:rPr>
                        <w:szCs w:val="24"/>
                      </w:rPr>
                      <w:t>21</w:t>
                    </w:r>
                  </w:p>
                  <w:p w14:paraId="26B159DC" w14:textId="77777777" w:rsidR="00902ACB" w:rsidRPr="00A224CA" w:rsidRDefault="00902ACB" w:rsidP="00A24A49">
                    <w:pPr>
                      <w:pStyle w:val="NumbersinMargin"/>
                      <w:spacing w:line="432" w:lineRule="auto"/>
                      <w:rPr>
                        <w:szCs w:val="24"/>
                      </w:rPr>
                    </w:pPr>
                    <w:r w:rsidRPr="00A224CA">
                      <w:rPr>
                        <w:szCs w:val="24"/>
                      </w:rPr>
                      <w:t>22</w:t>
                    </w:r>
                  </w:p>
                  <w:p w14:paraId="7CD11B38" w14:textId="77777777" w:rsidR="00902ACB" w:rsidRPr="00A224CA" w:rsidRDefault="00902ACB" w:rsidP="00A24A49">
                    <w:pPr>
                      <w:pStyle w:val="NumbersinMargin"/>
                      <w:spacing w:line="432" w:lineRule="auto"/>
                      <w:rPr>
                        <w:szCs w:val="24"/>
                      </w:rPr>
                    </w:pPr>
                    <w:r w:rsidRPr="00A224CA">
                      <w:rPr>
                        <w:szCs w:val="24"/>
                      </w:rPr>
                      <w:t>23</w:t>
                    </w:r>
                  </w:p>
                  <w:p w14:paraId="7D0E2C6D" w14:textId="77777777" w:rsidR="00902ACB" w:rsidRPr="00A224CA" w:rsidRDefault="00902ACB" w:rsidP="00A24A49">
                    <w:pPr>
                      <w:pStyle w:val="NumbersinMargin"/>
                      <w:spacing w:line="432" w:lineRule="auto"/>
                      <w:rPr>
                        <w:szCs w:val="24"/>
                      </w:rPr>
                    </w:pPr>
                    <w:r w:rsidRPr="00A224CA">
                      <w:rPr>
                        <w:szCs w:val="24"/>
                      </w:rPr>
                      <w:t>24</w:t>
                    </w:r>
                  </w:p>
                  <w:p w14:paraId="23CB3FD2" w14:textId="77777777" w:rsidR="00902ACB" w:rsidRPr="00A224CA" w:rsidRDefault="00902ACB" w:rsidP="00A24A49">
                    <w:pPr>
                      <w:pStyle w:val="NumbersinMargin"/>
                      <w:spacing w:line="432" w:lineRule="auto"/>
                      <w:rPr>
                        <w:szCs w:val="24"/>
                      </w:rPr>
                    </w:pPr>
                    <w:r w:rsidRPr="00A224CA">
                      <w:rPr>
                        <w:szCs w:val="24"/>
                      </w:rPr>
                      <w:t>25</w:t>
                    </w:r>
                  </w:p>
                  <w:p w14:paraId="475C1642" w14:textId="77777777" w:rsidR="00902ACB" w:rsidRDefault="00902ACB" w:rsidP="00A24A49">
                    <w:pPr>
                      <w:pStyle w:val="NumbersinMargin"/>
                      <w:spacing w:line="432" w:lineRule="auto"/>
                      <w:rPr>
                        <w:szCs w:val="24"/>
                      </w:rPr>
                    </w:pPr>
                    <w:r w:rsidRPr="00A224CA">
                      <w:rPr>
                        <w:szCs w:val="24"/>
                      </w:rPr>
                      <w:t>26</w:t>
                    </w:r>
                  </w:p>
                  <w:p w14:paraId="32CEB9F2" w14:textId="77777777" w:rsidR="00902ACB" w:rsidRPr="00A224CA" w:rsidRDefault="00902ACB" w:rsidP="00A24A49">
                    <w:pPr>
                      <w:pStyle w:val="NumbersinMargin"/>
                      <w:spacing w:line="432" w:lineRule="auto"/>
                      <w:rPr>
                        <w:szCs w:val="24"/>
                      </w:rPr>
                    </w:pPr>
                    <w:r>
                      <w:rPr>
                        <w:szCs w:val="24"/>
                      </w:rPr>
                      <w:t>27</w:t>
                    </w:r>
                  </w:p>
                </w:txbxContent>
              </v:textbox>
              <w10:wrap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6131ABE4" wp14:editId="2DAA284C">
              <wp:simplePos x="0" y="0"/>
              <wp:positionH relativeFrom="leftMargin">
                <wp:posOffset>977900</wp:posOffset>
              </wp:positionH>
              <wp:positionV relativeFrom="paragraph">
                <wp:posOffset>-565150</wp:posOffset>
              </wp:positionV>
              <wp:extent cx="0" cy="10227945"/>
              <wp:effectExtent l="0" t="0" r="38100" b="20955"/>
              <wp:wrapNone/>
              <wp:docPr id="2" name="Straight Connector 2"/>
              <wp:cNvGraphicFramePr/>
              <a:graphic xmlns:a="http://schemas.openxmlformats.org/drawingml/2006/main">
                <a:graphicData uri="http://schemas.microsoft.com/office/word/2010/wordprocessingShape">
                  <wps:wsp>
                    <wps:cNvCnPr/>
                    <wps:spPr>
                      <a:xfrm>
                        <a:off x="0" y="0"/>
                        <a:ext cx="0" cy="102279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FC77FD3" id="Straight Connector 2" o:spid="_x0000_s1026" style="position:absolute;z-index:25165824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 from="77pt,-44.5pt" to="77pt,7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658241" behindDoc="0" locked="0" layoutInCell="1" allowOverlap="1" wp14:anchorId="409E7544" wp14:editId="53A34757">
              <wp:simplePos x="0" y="0"/>
              <wp:positionH relativeFrom="leftMargin">
                <wp:posOffset>1035050</wp:posOffset>
              </wp:positionH>
              <wp:positionV relativeFrom="paragraph">
                <wp:posOffset>-444500</wp:posOffset>
              </wp:positionV>
              <wp:extent cx="0" cy="10385425"/>
              <wp:effectExtent l="0" t="0" r="38100" b="34925"/>
              <wp:wrapNone/>
              <wp:docPr id="4" name="Straight Connector 4"/>
              <wp:cNvGraphicFramePr/>
              <a:graphic xmlns:a="http://schemas.openxmlformats.org/drawingml/2006/main">
                <a:graphicData uri="http://schemas.microsoft.com/office/word/2010/wordprocessingShape">
                  <wps:wsp>
                    <wps:cNvCnPr/>
                    <wps:spPr>
                      <a:xfrm>
                        <a:off x="0" y="0"/>
                        <a:ext cx="0" cy="10385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AF4A3B" id="Straight Connector 4" o:spid="_x0000_s1026" style="position:absolute;z-index:251658241;visibility:visible;mso-wrap-style:square;mso-wrap-distance-left:9pt;mso-wrap-distance-top:0;mso-wrap-distance-right:9pt;mso-wrap-distance-bottom:0;mso-position-horizontal:absolute;mso-position-horizontal-relative:left-margin-area;mso-position-vertical:absolute;mso-position-vertical-relative:text" from="81.5pt,-35pt" to="81.5pt,7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658242" behindDoc="0" locked="0" layoutInCell="1" allowOverlap="1" wp14:anchorId="095E42C6" wp14:editId="19F70A3B">
              <wp:simplePos x="0" y="0"/>
              <wp:positionH relativeFrom="margin">
                <wp:posOffset>6433185</wp:posOffset>
              </wp:positionH>
              <wp:positionV relativeFrom="paragraph">
                <wp:posOffset>-457200</wp:posOffset>
              </wp:positionV>
              <wp:extent cx="0" cy="11245755"/>
              <wp:effectExtent l="0" t="0" r="38100" b="32385"/>
              <wp:wrapNone/>
              <wp:docPr id="6" name="Straight Connector 6"/>
              <wp:cNvGraphicFramePr/>
              <a:graphic xmlns:a="http://schemas.openxmlformats.org/drawingml/2006/main">
                <a:graphicData uri="http://schemas.microsoft.com/office/word/2010/wordprocessingShape">
                  <wps:wsp>
                    <wps:cNvCnPr/>
                    <wps:spPr>
                      <a:xfrm>
                        <a:off x="0" y="0"/>
                        <a:ext cx="0" cy="112457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BCBC88" id="Straight Connector 6" o:spid="_x0000_s1026" style="position:absolute;z-index:251658242;visibility:visible;mso-wrap-style:square;mso-wrap-distance-left:9pt;mso-wrap-distance-top:0;mso-wrap-distance-right:9pt;mso-wrap-distance-bottom:0;mso-position-horizontal:absolute;mso-position-horizontal-relative:margin;mso-position-vertical:absolute;mso-position-vertical-relative:text" from="506.55pt,-36pt" to="506.55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" strokecolor="black [3200]" strokeweight=".5pt">
              <v:stroke joinstyle="miter"/>
              <w10:wrap anchorx="margin"/>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450A"/>
    <w:multiLevelType w:val="hybridMultilevel"/>
    <w:tmpl w:val="2DE65120"/>
    <w:lvl w:ilvl="0" w:tplc="CB7267B2">
      <w:start w:val="1"/>
      <w:numFmt w:val="decimal"/>
      <w:lvlText w:val="%1."/>
      <w:lvlJc w:val="left"/>
      <w:pPr>
        <w:ind w:left="990" w:hanging="360"/>
      </w:pPr>
      <w:rPr>
        <w:rFonts w:hint="default"/>
        <w:b w:val="0"/>
        <w:bCs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AB16740"/>
    <w:multiLevelType w:val="hybridMultilevel"/>
    <w:tmpl w:val="3C3E7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2644FA"/>
    <w:multiLevelType w:val="hybridMultilevel"/>
    <w:tmpl w:val="12F8F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71CD0"/>
    <w:multiLevelType w:val="hybridMultilevel"/>
    <w:tmpl w:val="15688E58"/>
    <w:lvl w:ilvl="0" w:tplc="AAFC2162">
      <w:start w:val="3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4FA4D0E"/>
    <w:multiLevelType w:val="hybridMultilevel"/>
    <w:tmpl w:val="7F544392"/>
    <w:lvl w:ilvl="0" w:tplc="BBCE6C42">
      <w:start w:val="2"/>
      <w:numFmt w:val="decimal"/>
      <w:lvlText w:val="%1."/>
      <w:lvlJc w:val="left"/>
      <w:pPr>
        <w:ind w:left="720" w:hanging="360"/>
      </w:pPr>
      <w:rPr>
        <w:rFonts w:ascii="Times New Roman" w:hAnsi="Times New Roman" w:hint="default"/>
        <w:b w:val="0"/>
        <w:i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C053AB"/>
    <w:multiLevelType w:val="hybridMultilevel"/>
    <w:tmpl w:val="8692283C"/>
    <w:lvl w:ilvl="0" w:tplc="584A6D3C">
      <w:start w:val="1"/>
      <w:numFmt w:val="decimal"/>
      <w:pStyle w:val="NumPara"/>
      <w:lvlText w:val="%1."/>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00FC1"/>
    <w:multiLevelType w:val="multilevel"/>
    <w:tmpl w:val="411C41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4E1BCC"/>
    <w:multiLevelType w:val="hybridMultilevel"/>
    <w:tmpl w:val="26A29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162062"/>
    <w:multiLevelType w:val="hybridMultilevel"/>
    <w:tmpl w:val="ADCABA36"/>
    <w:lvl w:ilvl="0" w:tplc="FFFFFFFF">
      <w:start w:val="1"/>
      <w:numFmt w:val="decimal"/>
      <w:pStyle w:val="NumParagraphs"/>
      <w:lvlText w:val="%1."/>
      <w:lvlJc w:val="left"/>
      <w:pPr>
        <w:ind w:left="1440" w:hanging="360"/>
      </w:pPr>
      <w:rPr>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476057"/>
    <w:multiLevelType w:val="hybridMultilevel"/>
    <w:tmpl w:val="1CC05AB8"/>
    <w:lvl w:ilvl="0" w:tplc="AB16F198">
      <w:start w:val="5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86262F"/>
    <w:multiLevelType w:val="hybridMultilevel"/>
    <w:tmpl w:val="AF7CC936"/>
    <w:lvl w:ilvl="0" w:tplc="1812F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F72018"/>
    <w:multiLevelType w:val="hybridMultilevel"/>
    <w:tmpl w:val="F05ED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467301"/>
    <w:multiLevelType w:val="hybridMultilevel"/>
    <w:tmpl w:val="92AA2DB8"/>
    <w:lvl w:ilvl="0" w:tplc="BBCE6C42">
      <w:start w:val="2"/>
      <w:numFmt w:val="decimal"/>
      <w:lvlText w:val="%1."/>
      <w:lvlJc w:val="left"/>
      <w:pPr>
        <w:ind w:left="720" w:hanging="360"/>
      </w:pPr>
      <w:rPr>
        <w:rFonts w:ascii="Times New Roman" w:hAnsi="Times New Roman" w:hint="default"/>
        <w:b w:val="0"/>
        <w:i w:val="0"/>
        <w:color w:val="auto"/>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D364F7"/>
    <w:multiLevelType w:val="multilevel"/>
    <w:tmpl w:val="61F673CC"/>
    <w:lvl w:ilvl="0">
      <w:start w:val="1"/>
      <w:numFmt w:val="decimal"/>
      <w:pStyle w:val="Numbere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B24CA1"/>
    <w:multiLevelType w:val="hybridMultilevel"/>
    <w:tmpl w:val="0052929C"/>
    <w:lvl w:ilvl="0" w:tplc="A79C9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7F3945"/>
    <w:multiLevelType w:val="multilevel"/>
    <w:tmpl w:val="7C006D1E"/>
    <w:lvl w:ilvl="0">
      <w:start w:val="1"/>
      <w:numFmt w:val="decimal"/>
      <w:lvlText w:val="%1."/>
      <w:lvlJc w:val="left"/>
      <w:pPr>
        <w:ind w:left="216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E049EC"/>
    <w:multiLevelType w:val="hybridMultilevel"/>
    <w:tmpl w:val="0E3C6D9C"/>
    <w:lvl w:ilvl="0" w:tplc="68866DD0">
      <w:start w:val="1"/>
      <w:numFmt w:val="decimal"/>
      <w:pStyle w:val="Numbered"/>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6C3DE8"/>
    <w:multiLevelType w:val="hybridMultilevel"/>
    <w:tmpl w:val="17FEE06E"/>
    <w:lvl w:ilvl="0" w:tplc="80EEB5C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7E525E"/>
    <w:multiLevelType w:val="hybridMultilevel"/>
    <w:tmpl w:val="C8120884"/>
    <w:lvl w:ilvl="0" w:tplc="EB4C67C6">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EA10D9"/>
    <w:multiLevelType w:val="hybridMultilevel"/>
    <w:tmpl w:val="C56EC3AE"/>
    <w:lvl w:ilvl="0" w:tplc="A50C5D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CA0E34"/>
    <w:multiLevelType w:val="hybridMultilevel"/>
    <w:tmpl w:val="C066B6E4"/>
    <w:lvl w:ilvl="0" w:tplc="7604E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0"/>
  </w:num>
  <w:num w:numId="3">
    <w:abstractNumId w:val="8"/>
  </w:num>
  <w:num w:numId="4">
    <w:abstractNumId w:val="0"/>
  </w:num>
  <w:num w:numId="5">
    <w:abstractNumId w:val="17"/>
  </w:num>
  <w:num w:numId="6">
    <w:abstractNumId w:val="19"/>
  </w:num>
  <w:num w:numId="7">
    <w:abstractNumId w:val="12"/>
  </w:num>
  <w:num w:numId="8">
    <w:abstractNumId w:val="2"/>
  </w:num>
  <w:num w:numId="9">
    <w:abstractNumId w:val="4"/>
  </w:num>
  <w:num w:numId="10">
    <w:abstractNumId w:val="18"/>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5"/>
    <w:lvlOverride w:ilvl="0">
      <w:startOverride w:val="1"/>
    </w:lvlOverride>
  </w:num>
  <w:num w:numId="14">
    <w:abstractNumId w:val="11"/>
  </w:num>
  <w:num w:numId="15">
    <w:abstractNumId w:val="7"/>
  </w:num>
  <w:num w:numId="16">
    <w:abstractNumId w:val="20"/>
  </w:num>
  <w:num w:numId="17">
    <w:abstractNumId w:val="1"/>
  </w:num>
  <w:num w:numId="18">
    <w:abstractNumId w:val="6"/>
  </w:num>
  <w:num w:numId="19">
    <w:abstractNumId w:val="5"/>
  </w:num>
  <w:num w:numId="20">
    <w:abstractNumId w:val="5"/>
    <w:lvlOverride w:ilvl="0">
      <w:startOverride w:val="1"/>
    </w:lvlOverride>
  </w:num>
  <w:num w:numId="21">
    <w:abstractNumId w:val="9"/>
  </w:num>
  <w:num w:numId="22">
    <w:abstractNumId w:val="5"/>
    <w:lvlOverride w:ilvl="0">
      <w:startOverride w:val="1"/>
    </w:lvlOverride>
  </w:num>
  <w:num w:numId="23">
    <w:abstractNumId w:val="5"/>
  </w:num>
  <w:num w:numId="24">
    <w:abstractNumId w:val="5"/>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num>
  <w:num w:numId="29">
    <w:abstractNumId w:val="5"/>
    <w:lvlOverride w:ilvl="0">
      <w:startOverride w:val="1"/>
    </w:lvlOverride>
  </w:num>
  <w:num w:numId="30">
    <w:abstractNumId w:val="3"/>
  </w:num>
  <w:num w:numId="31">
    <w:abstractNumId w:val="5"/>
    <w:lvlOverride w:ilvl="0">
      <w:startOverride w:val="1"/>
    </w:lvlOverride>
  </w:num>
  <w:num w:numId="32">
    <w:abstractNumId w:val="14"/>
  </w:num>
  <w:num w:numId="33">
    <w:abstractNumId w:val="5"/>
    <w:lvlOverride w:ilvl="0">
      <w:startOverride w:val="1"/>
    </w:lvlOverride>
  </w:num>
  <w:num w:numId="34">
    <w:abstractNumId w:val="1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5A"/>
    <w:rsid w:val="00003D17"/>
    <w:rsid w:val="00005F00"/>
    <w:rsid w:val="00010A8E"/>
    <w:rsid w:val="000118A4"/>
    <w:rsid w:val="00014F19"/>
    <w:rsid w:val="000168FE"/>
    <w:rsid w:val="00024ACD"/>
    <w:rsid w:val="00036432"/>
    <w:rsid w:val="000365FF"/>
    <w:rsid w:val="000376D6"/>
    <w:rsid w:val="000400BA"/>
    <w:rsid w:val="00040AAA"/>
    <w:rsid w:val="000419EC"/>
    <w:rsid w:val="00042A5C"/>
    <w:rsid w:val="0004430A"/>
    <w:rsid w:val="0004440F"/>
    <w:rsid w:val="00045AE0"/>
    <w:rsid w:val="00046E22"/>
    <w:rsid w:val="00047E1D"/>
    <w:rsid w:val="00050ECC"/>
    <w:rsid w:val="00052A5A"/>
    <w:rsid w:val="00052B98"/>
    <w:rsid w:val="00052B9B"/>
    <w:rsid w:val="0005336C"/>
    <w:rsid w:val="00053373"/>
    <w:rsid w:val="00055F2A"/>
    <w:rsid w:val="000609CC"/>
    <w:rsid w:val="00060AF8"/>
    <w:rsid w:val="0006169E"/>
    <w:rsid w:val="000644E2"/>
    <w:rsid w:val="00065522"/>
    <w:rsid w:val="00066AC7"/>
    <w:rsid w:val="00072207"/>
    <w:rsid w:val="0007238C"/>
    <w:rsid w:val="000743A8"/>
    <w:rsid w:val="00075D24"/>
    <w:rsid w:val="00080325"/>
    <w:rsid w:val="000815A4"/>
    <w:rsid w:val="000836F4"/>
    <w:rsid w:val="0008664E"/>
    <w:rsid w:val="00087188"/>
    <w:rsid w:val="00090F56"/>
    <w:rsid w:val="000911CB"/>
    <w:rsid w:val="00092381"/>
    <w:rsid w:val="00092DA9"/>
    <w:rsid w:val="0009326F"/>
    <w:rsid w:val="00093ADB"/>
    <w:rsid w:val="000A07E7"/>
    <w:rsid w:val="000A284E"/>
    <w:rsid w:val="000A52B8"/>
    <w:rsid w:val="000A6CDE"/>
    <w:rsid w:val="000B3E1E"/>
    <w:rsid w:val="000B6BA1"/>
    <w:rsid w:val="000B7063"/>
    <w:rsid w:val="000B7172"/>
    <w:rsid w:val="000C0C92"/>
    <w:rsid w:val="000C276F"/>
    <w:rsid w:val="000C68C0"/>
    <w:rsid w:val="000D053C"/>
    <w:rsid w:val="000D1561"/>
    <w:rsid w:val="000D2FB8"/>
    <w:rsid w:val="000D5BD9"/>
    <w:rsid w:val="000D6AAD"/>
    <w:rsid w:val="000D6F7D"/>
    <w:rsid w:val="000D720A"/>
    <w:rsid w:val="000E1EA3"/>
    <w:rsid w:val="000E3184"/>
    <w:rsid w:val="000E3D9A"/>
    <w:rsid w:val="000E565C"/>
    <w:rsid w:val="000F0FFE"/>
    <w:rsid w:val="000F2AFD"/>
    <w:rsid w:val="000F2CF1"/>
    <w:rsid w:val="000F3BC8"/>
    <w:rsid w:val="00103645"/>
    <w:rsid w:val="00106275"/>
    <w:rsid w:val="001062ED"/>
    <w:rsid w:val="001064FA"/>
    <w:rsid w:val="001077DB"/>
    <w:rsid w:val="00110F1F"/>
    <w:rsid w:val="00112135"/>
    <w:rsid w:val="00112202"/>
    <w:rsid w:val="00113BAD"/>
    <w:rsid w:val="00113D71"/>
    <w:rsid w:val="001147E7"/>
    <w:rsid w:val="00116162"/>
    <w:rsid w:val="00116850"/>
    <w:rsid w:val="00117515"/>
    <w:rsid w:val="00122371"/>
    <w:rsid w:val="001246E5"/>
    <w:rsid w:val="00125BC2"/>
    <w:rsid w:val="0012621B"/>
    <w:rsid w:val="00132681"/>
    <w:rsid w:val="00135B38"/>
    <w:rsid w:val="001458EF"/>
    <w:rsid w:val="00145C1F"/>
    <w:rsid w:val="001462E4"/>
    <w:rsid w:val="00150231"/>
    <w:rsid w:val="001511D4"/>
    <w:rsid w:val="00151B1C"/>
    <w:rsid w:val="00153E58"/>
    <w:rsid w:val="001612DB"/>
    <w:rsid w:val="001619AB"/>
    <w:rsid w:val="00163295"/>
    <w:rsid w:val="00164EC1"/>
    <w:rsid w:val="001656A9"/>
    <w:rsid w:val="0016665B"/>
    <w:rsid w:val="00166AC1"/>
    <w:rsid w:val="00170072"/>
    <w:rsid w:val="001723C4"/>
    <w:rsid w:val="00174EEC"/>
    <w:rsid w:val="001806CB"/>
    <w:rsid w:val="001811B2"/>
    <w:rsid w:val="00181D68"/>
    <w:rsid w:val="00182403"/>
    <w:rsid w:val="00183D26"/>
    <w:rsid w:val="00183DD7"/>
    <w:rsid w:val="00183FF1"/>
    <w:rsid w:val="001841CC"/>
    <w:rsid w:val="001875B8"/>
    <w:rsid w:val="001900A0"/>
    <w:rsid w:val="001911D3"/>
    <w:rsid w:val="00193325"/>
    <w:rsid w:val="001933CA"/>
    <w:rsid w:val="00193C6C"/>
    <w:rsid w:val="00197C29"/>
    <w:rsid w:val="001A055A"/>
    <w:rsid w:val="001A157D"/>
    <w:rsid w:val="001B1332"/>
    <w:rsid w:val="001B248C"/>
    <w:rsid w:val="001B452A"/>
    <w:rsid w:val="001B4A6F"/>
    <w:rsid w:val="001B5650"/>
    <w:rsid w:val="001B5AE6"/>
    <w:rsid w:val="001B6B86"/>
    <w:rsid w:val="001B704A"/>
    <w:rsid w:val="001C385D"/>
    <w:rsid w:val="001D4E82"/>
    <w:rsid w:val="001D5616"/>
    <w:rsid w:val="001D68B1"/>
    <w:rsid w:val="001D68BC"/>
    <w:rsid w:val="001E1F74"/>
    <w:rsid w:val="001E4D56"/>
    <w:rsid w:val="001F1936"/>
    <w:rsid w:val="001F3BF6"/>
    <w:rsid w:val="001F4E04"/>
    <w:rsid w:val="001F5737"/>
    <w:rsid w:val="001F7283"/>
    <w:rsid w:val="001F7AA3"/>
    <w:rsid w:val="00200155"/>
    <w:rsid w:val="002005FA"/>
    <w:rsid w:val="002039DD"/>
    <w:rsid w:val="00204C78"/>
    <w:rsid w:val="00206753"/>
    <w:rsid w:val="00207A30"/>
    <w:rsid w:val="00211455"/>
    <w:rsid w:val="0021531D"/>
    <w:rsid w:val="00215A91"/>
    <w:rsid w:val="00217DB0"/>
    <w:rsid w:val="0022255A"/>
    <w:rsid w:val="00223280"/>
    <w:rsid w:val="002256F0"/>
    <w:rsid w:val="002267CF"/>
    <w:rsid w:val="00230358"/>
    <w:rsid w:val="002334A5"/>
    <w:rsid w:val="00233899"/>
    <w:rsid w:val="0023422E"/>
    <w:rsid w:val="0023438D"/>
    <w:rsid w:val="00240B67"/>
    <w:rsid w:val="00241D9B"/>
    <w:rsid w:val="0024312E"/>
    <w:rsid w:val="002455D7"/>
    <w:rsid w:val="002466A7"/>
    <w:rsid w:val="00246E7F"/>
    <w:rsid w:val="002500B5"/>
    <w:rsid w:val="002503A5"/>
    <w:rsid w:val="0025407A"/>
    <w:rsid w:val="002545DB"/>
    <w:rsid w:val="00256299"/>
    <w:rsid w:val="00257E22"/>
    <w:rsid w:val="00261E3C"/>
    <w:rsid w:val="00261E5D"/>
    <w:rsid w:val="00263DC0"/>
    <w:rsid w:val="00264444"/>
    <w:rsid w:val="0026450B"/>
    <w:rsid w:val="00270518"/>
    <w:rsid w:val="00273B1C"/>
    <w:rsid w:val="00273ED8"/>
    <w:rsid w:val="00280304"/>
    <w:rsid w:val="00280894"/>
    <w:rsid w:val="002819B0"/>
    <w:rsid w:val="00284852"/>
    <w:rsid w:val="00287208"/>
    <w:rsid w:val="00292E5D"/>
    <w:rsid w:val="002939FF"/>
    <w:rsid w:val="00294DA2"/>
    <w:rsid w:val="00295746"/>
    <w:rsid w:val="002962B6"/>
    <w:rsid w:val="002A00E6"/>
    <w:rsid w:val="002A1A9F"/>
    <w:rsid w:val="002A1C9D"/>
    <w:rsid w:val="002A4EDA"/>
    <w:rsid w:val="002A532D"/>
    <w:rsid w:val="002A57E8"/>
    <w:rsid w:val="002A63AC"/>
    <w:rsid w:val="002A6B76"/>
    <w:rsid w:val="002A7B51"/>
    <w:rsid w:val="002B02D1"/>
    <w:rsid w:val="002B1897"/>
    <w:rsid w:val="002B2ABB"/>
    <w:rsid w:val="002B61D9"/>
    <w:rsid w:val="002B69B6"/>
    <w:rsid w:val="002C0620"/>
    <w:rsid w:val="002C47FB"/>
    <w:rsid w:val="002C4951"/>
    <w:rsid w:val="002C7603"/>
    <w:rsid w:val="002C7DFD"/>
    <w:rsid w:val="002D338D"/>
    <w:rsid w:val="002D6F04"/>
    <w:rsid w:val="002D7ED3"/>
    <w:rsid w:val="002E0FE6"/>
    <w:rsid w:val="002E10E8"/>
    <w:rsid w:val="002F12A7"/>
    <w:rsid w:val="002F473E"/>
    <w:rsid w:val="002F634F"/>
    <w:rsid w:val="002F6EFB"/>
    <w:rsid w:val="00300395"/>
    <w:rsid w:val="00302306"/>
    <w:rsid w:val="003028C5"/>
    <w:rsid w:val="0030417B"/>
    <w:rsid w:val="003066B3"/>
    <w:rsid w:val="00310503"/>
    <w:rsid w:val="00313CBF"/>
    <w:rsid w:val="0031534C"/>
    <w:rsid w:val="003161E3"/>
    <w:rsid w:val="003202DF"/>
    <w:rsid w:val="0032051F"/>
    <w:rsid w:val="00322C2F"/>
    <w:rsid w:val="003245A2"/>
    <w:rsid w:val="003261F3"/>
    <w:rsid w:val="003277C3"/>
    <w:rsid w:val="003306E7"/>
    <w:rsid w:val="00331406"/>
    <w:rsid w:val="00332004"/>
    <w:rsid w:val="00333B12"/>
    <w:rsid w:val="003376BC"/>
    <w:rsid w:val="00342840"/>
    <w:rsid w:val="003432D6"/>
    <w:rsid w:val="00345A99"/>
    <w:rsid w:val="00345B8B"/>
    <w:rsid w:val="0034690F"/>
    <w:rsid w:val="00347D18"/>
    <w:rsid w:val="00347FE5"/>
    <w:rsid w:val="003507B5"/>
    <w:rsid w:val="003509AC"/>
    <w:rsid w:val="00352883"/>
    <w:rsid w:val="00352D72"/>
    <w:rsid w:val="00356839"/>
    <w:rsid w:val="00363720"/>
    <w:rsid w:val="00366544"/>
    <w:rsid w:val="003670FE"/>
    <w:rsid w:val="00371F8D"/>
    <w:rsid w:val="00375531"/>
    <w:rsid w:val="00375D90"/>
    <w:rsid w:val="00376D09"/>
    <w:rsid w:val="00380523"/>
    <w:rsid w:val="003805C1"/>
    <w:rsid w:val="003805EA"/>
    <w:rsid w:val="00382D17"/>
    <w:rsid w:val="00384F11"/>
    <w:rsid w:val="003865EF"/>
    <w:rsid w:val="00390D3B"/>
    <w:rsid w:val="00391D0E"/>
    <w:rsid w:val="003927B1"/>
    <w:rsid w:val="003966F4"/>
    <w:rsid w:val="00397AEC"/>
    <w:rsid w:val="003A0749"/>
    <w:rsid w:val="003A08F9"/>
    <w:rsid w:val="003A1B20"/>
    <w:rsid w:val="003A3179"/>
    <w:rsid w:val="003A345D"/>
    <w:rsid w:val="003A39A8"/>
    <w:rsid w:val="003A6CEC"/>
    <w:rsid w:val="003B38FB"/>
    <w:rsid w:val="003B566A"/>
    <w:rsid w:val="003B60FC"/>
    <w:rsid w:val="003B6525"/>
    <w:rsid w:val="003C16AA"/>
    <w:rsid w:val="003C4812"/>
    <w:rsid w:val="003C4A85"/>
    <w:rsid w:val="003C78E1"/>
    <w:rsid w:val="003C7934"/>
    <w:rsid w:val="003D518C"/>
    <w:rsid w:val="003D59A4"/>
    <w:rsid w:val="003D61BE"/>
    <w:rsid w:val="003D66C6"/>
    <w:rsid w:val="003D6723"/>
    <w:rsid w:val="003D6D7B"/>
    <w:rsid w:val="003D6E4C"/>
    <w:rsid w:val="003D71C2"/>
    <w:rsid w:val="003D7CE1"/>
    <w:rsid w:val="003E413C"/>
    <w:rsid w:val="003E5E7A"/>
    <w:rsid w:val="003E61C8"/>
    <w:rsid w:val="003E75D2"/>
    <w:rsid w:val="003E77FF"/>
    <w:rsid w:val="003F0EB1"/>
    <w:rsid w:val="003F51E9"/>
    <w:rsid w:val="003F548C"/>
    <w:rsid w:val="003F7817"/>
    <w:rsid w:val="004046E5"/>
    <w:rsid w:val="004048DE"/>
    <w:rsid w:val="00405B74"/>
    <w:rsid w:val="004071DC"/>
    <w:rsid w:val="00407974"/>
    <w:rsid w:val="00407F64"/>
    <w:rsid w:val="004157D8"/>
    <w:rsid w:val="004244A2"/>
    <w:rsid w:val="00425B98"/>
    <w:rsid w:val="00425BFA"/>
    <w:rsid w:val="004316A8"/>
    <w:rsid w:val="00434337"/>
    <w:rsid w:val="00434E11"/>
    <w:rsid w:val="00435D10"/>
    <w:rsid w:val="00440634"/>
    <w:rsid w:val="004421D0"/>
    <w:rsid w:val="00443E10"/>
    <w:rsid w:val="004447A6"/>
    <w:rsid w:val="0044608F"/>
    <w:rsid w:val="00446692"/>
    <w:rsid w:val="0044690F"/>
    <w:rsid w:val="00450306"/>
    <w:rsid w:val="0045196A"/>
    <w:rsid w:val="00453322"/>
    <w:rsid w:val="00453B71"/>
    <w:rsid w:val="00460CE1"/>
    <w:rsid w:val="004611C9"/>
    <w:rsid w:val="00462B34"/>
    <w:rsid w:val="004633DD"/>
    <w:rsid w:val="00463712"/>
    <w:rsid w:val="00466006"/>
    <w:rsid w:val="00466460"/>
    <w:rsid w:val="0046765C"/>
    <w:rsid w:val="00467A05"/>
    <w:rsid w:val="004716B4"/>
    <w:rsid w:val="00472F13"/>
    <w:rsid w:val="00472F95"/>
    <w:rsid w:val="00473A5E"/>
    <w:rsid w:val="00474FE1"/>
    <w:rsid w:val="00475183"/>
    <w:rsid w:val="00475458"/>
    <w:rsid w:val="00480104"/>
    <w:rsid w:val="00480F4E"/>
    <w:rsid w:val="004816C5"/>
    <w:rsid w:val="0048294F"/>
    <w:rsid w:val="00482AE2"/>
    <w:rsid w:val="00485828"/>
    <w:rsid w:val="0048703F"/>
    <w:rsid w:val="004911BE"/>
    <w:rsid w:val="00491789"/>
    <w:rsid w:val="00492A98"/>
    <w:rsid w:val="0049388F"/>
    <w:rsid w:val="00493FC4"/>
    <w:rsid w:val="004A0037"/>
    <w:rsid w:val="004A0077"/>
    <w:rsid w:val="004A4313"/>
    <w:rsid w:val="004A4981"/>
    <w:rsid w:val="004A4D48"/>
    <w:rsid w:val="004A5C4D"/>
    <w:rsid w:val="004A6EEE"/>
    <w:rsid w:val="004B2783"/>
    <w:rsid w:val="004B2B4C"/>
    <w:rsid w:val="004B337C"/>
    <w:rsid w:val="004B4863"/>
    <w:rsid w:val="004B55A2"/>
    <w:rsid w:val="004C0A3F"/>
    <w:rsid w:val="004C1238"/>
    <w:rsid w:val="004C5CD7"/>
    <w:rsid w:val="004C6F17"/>
    <w:rsid w:val="004D03EE"/>
    <w:rsid w:val="004D18BA"/>
    <w:rsid w:val="004D39E6"/>
    <w:rsid w:val="004D4A7E"/>
    <w:rsid w:val="004D5E35"/>
    <w:rsid w:val="004E11A7"/>
    <w:rsid w:val="004E51CE"/>
    <w:rsid w:val="004E578C"/>
    <w:rsid w:val="004E6FD9"/>
    <w:rsid w:val="004E72C6"/>
    <w:rsid w:val="004F0147"/>
    <w:rsid w:val="004F0388"/>
    <w:rsid w:val="004F2E8E"/>
    <w:rsid w:val="004F4033"/>
    <w:rsid w:val="004F4741"/>
    <w:rsid w:val="00500535"/>
    <w:rsid w:val="00500E5F"/>
    <w:rsid w:val="0050139F"/>
    <w:rsid w:val="00502C30"/>
    <w:rsid w:val="005050E0"/>
    <w:rsid w:val="00505A01"/>
    <w:rsid w:val="005061F0"/>
    <w:rsid w:val="00506E3F"/>
    <w:rsid w:val="00507D09"/>
    <w:rsid w:val="0051147E"/>
    <w:rsid w:val="005156AB"/>
    <w:rsid w:val="00515AAA"/>
    <w:rsid w:val="00520CF3"/>
    <w:rsid w:val="0052130B"/>
    <w:rsid w:val="00521362"/>
    <w:rsid w:val="00523992"/>
    <w:rsid w:val="00524517"/>
    <w:rsid w:val="00524A25"/>
    <w:rsid w:val="005256CE"/>
    <w:rsid w:val="00527DB7"/>
    <w:rsid w:val="005325D4"/>
    <w:rsid w:val="00533F73"/>
    <w:rsid w:val="00535BB4"/>
    <w:rsid w:val="00535F5A"/>
    <w:rsid w:val="00536C7D"/>
    <w:rsid w:val="00540E82"/>
    <w:rsid w:val="00541000"/>
    <w:rsid w:val="005425CE"/>
    <w:rsid w:val="00543814"/>
    <w:rsid w:val="005474B2"/>
    <w:rsid w:val="00547C05"/>
    <w:rsid w:val="005552CE"/>
    <w:rsid w:val="005570D7"/>
    <w:rsid w:val="00560453"/>
    <w:rsid w:val="00562016"/>
    <w:rsid w:val="00565B46"/>
    <w:rsid w:val="00566656"/>
    <w:rsid w:val="00567C0C"/>
    <w:rsid w:val="00573906"/>
    <w:rsid w:val="005741B8"/>
    <w:rsid w:val="00576E7C"/>
    <w:rsid w:val="00583FBF"/>
    <w:rsid w:val="00584392"/>
    <w:rsid w:val="005845A8"/>
    <w:rsid w:val="00584B12"/>
    <w:rsid w:val="00586ED7"/>
    <w:rsid w:val="00587E17"/>
    <w:rsid w:val="0059072D"/>
    <w:rsid w:val="0059207A"/>
    <w:rsid w:val="0059520B"/>
    <w:rsid w:val="00596674"/>
    <w:rsid w:val="00596E84"/>
    <w:rsid w:val="00597700"/>
    <w:rsid w:val="005A313B"/>
    <w:rsid w:val="005B0C12"/>
    <w:rsid w:val="005B2B2A"/>
    <w:rsid w:val="005B63B6"/>
    <w:rsid w:val="005C0E0B"/>
    <w:rsid w:val="005C3E30"/>
    <w:rsid w:val="005C5881"/>
    <w:rsid w:val="005C5E19"/>
    <w:rsid w:val="005C69ED"/>
    <w:rsid w:val="005C6AC2"/>
    <w:rsid w:val="005C732D"/>
    <w:rsid w:val="005C76F4"/>
    <w:rsid w:val="005D016F"/>
    <w:rsid w:val="005D0637"/>
    <w:rsid w:val="005D0840"/>
    <w:rsid w:val="005D22C2"/>
    <w:rsid w:val="005D37EA"/>
    <w:rsid w:val="005D775A"/>
    <w:rsid w:val="005E17AD"/>
    <w:rsid w:val="005E29A0"/>
    <w:rsid w:val="005E48D0"/>
    <w:rsid w:val="005E53FA"/>
    <w:rsid w:val="005E7185"/>
    <w:rsid w:val="005F0FBA"/>
    <w:rsid w:val="005F2BF9"/>
    <w:rsid w:val="005F65BF"/>
    <w:rsid w:val="005F6F0A"/>
    <w:rsid w:val="005F7482"/>
    <w:rsid w:val="0060112E"/>
    <w:rsid w:val="0060637E"/>
    <w:rsid w:val="00606C03"/>
    <w:rsid w:val="00607302"/>
    <w:rsid w:val="006075F1"/>
    <w:rsid w:val="00607CC2"/>
    <w:rsid w:val="00615518"/>
    <w:rsid w:val="00615845"/>
    <w:rsid w:val="00615F90"/>
    <w:rsid w:val="00616850"/>
    <w:rsid w:val="00616DC4"/>
    <w:rsid w:val="00616F9E"/>
    <w:rsid w:val="00621AA2"/>
    <w:rsid w:val="0062337F"/>
    <w:rsid w:val="006239EF"/>
    <w:rsid w:val="00623B92"/>
    <w:rsid w:val="00625CF3"/>
    <w:rsid w:val="00627545"/>
    <w:rsid w:val="006276F1"/>
    <w:rsid w:val="00630869"/>
    <w:rsid w:val="00634B70"/>
    <w:rsid w:val="006410FC"/>
    <w:rsid w:val="00641545"/>
    <w:rsid w:val="00643485"/>
    <w:rsid w:val="00646938"/>
    <w:rsid w:val="00646AE7"/>
    <w:rsid w:val="00647035"/>
    <w:rsid w:val="006471E9"/>
    <w:rsid w:val="0065098E"/>
    <w:rsid w:val="00651238"/>
    <w:rsid w:val="00652DF4"/>
    <w:rsid w:val="0065397E"/>
    <w:rsid w:val="00653A4E"/>
    <w:rsid w:val="00655F62"/>
    <w:rsid w:val="00656468"/>
    <w:rsid w:val="006578F8"/>
    <w:rsid w:val="006623D7"/>
    <w:rsid w:val="00664EF9"/>
    <w:rsid w:val="00671EF5"/>
    <w:rsid w:val="006733C1"/>
    <w:rsid w:val="00684741"/>
    <w:rsid w:val="00687F6A"/>
    <w:rsid w:val="00690ECD"/>
    <w:rsid w:val="00695399"/>
    <w:rsid w:val="00695421"/>
    <w:rsid w:val="00695DE7"/>
    <w:rsid w:val="00696ABD"/>
    <w:rsid w:val="006A0F31"/>
    <w:rsid w:val="006A3BBF"/>
    <w:rsid w:val="006A772C"/>
    <w:rsid w:val="006A79F6"/>
    <w:rsid w:val="006B264D"/>
    <w:rsid w:val="006B2E69"/>
    <w:rsid w:val="006B7188"/>
    <w:rsid w:val="006C0AF3"/>
    <w:rsid w:val="006C1BA6"/>
    <w:rsid w:val="006C1CDE"/>
    <w:rsid w:val="006C2204"/>
    <w:rsid w:val="006C25BA"/>
    <w:rsid w:val="006C27C0"/>
    <w:rsid w:val="006C4F7E"/>
    <w:rsid w:val="006C6055"/>
    <w:rsid w:val="006C6864"/>
    <w:rsid w:val="006C6D23"/>
    <w:rsid w:val="006C776F"/>
    <w:rsid w:val="006D033C"/>
    <w:rsid w:val="006D04D1"/>
    <w:rsid w:val="006D051F"/>
    <w:rsid w:val="006D0D63"/>
    <w:rsid w:val="006D1DED"/>
    <w:rsid w:val="006D33A9"/>
    <w:rsid w:val="006D6987"/>
    <w:rsid w:val="006D77C8"/>
    <w:rsid w:val="006E3FA2"/>
    <w:rsid w:val="006E4C86"/>
    <w:rsid w:val="006E58DD"/>
    <w:rsid w:val="006E6BCE"/>
    <w:rsid w:val="006E6C14"/>
    <w:rsid w:val="006E6D82"/>
    <w:rsid w:val="006E7329"/>
    <w:rsid w:val="006F203F"/>
    <w:rsid w:val="006F384B"/>
    <w:rsid w:val="006F7A49"/>
    <w:rsid w:val="006F7AB1"/>
    <w:rsid w:val="00701967"/>
    <w:rsid w:val="00701F27"/>
    <w:rsid w:val="0070208F"/>
    <w:rsid w:val="007027C4"/>
    <w:rsid w:val="007028FC"/>
    <w:rsid w:val="007045F6"/>
    <w:rsid w:val="00705F69"/>
    <w:rsid w:val="00706213"/>
    <w:rsid w:val="0071082B"/>
    <w:rsid w:val="00712C83"/>
    <w:rsid w:val="00712D33"/>
    <w:rsid w:val="007131AA"/>
    <w:rsid w:val="00716CA7"/>
    <w:rsid w:val="00721BD3"/>
    <w:rsid w:val="00721E35"/>
    <w:rsid w:val="00721E78"/>
    <w:rsid w:val="007235DD"/>
    <w:rsid w:val="007239A5"/>
    <w:rsid w:val="00725FD8"/>
    <w:rsid w:val="00727F6A"/>
    <w:rsid w:val="00730575"/>
    <w:rsid w:val="007314F1"/>
    <w:rsid w:val="00731D16"/>
    <w:rsid w:val="007336C3"/>
    <w:rsid w:val="007344EC"/>
    <w:rsid w:val="0073502F"/>
    <w:rsid w:val="00735D17"/>
    <w:rsid w:val="00736E07"/>
    <w:rsid w:val="0074123C"/>
    <w:rsid w:val="007421EB"/>
    <w:rsid w:val="007467C5"/>
    <w:rsid w:val="00746976"/>
    <w:rsid w:val="00747FE2"/>
    <w:rsid w:val="00753250"/>
    <w:rsid w:val="007562B2"/>
    <w:rsid w:val="00756C85"/>
    <w:rsid w:val="00756EB4"/>
    <w:rsid w:val="00757D40"/>
    <w:rsid w:val="007601D5"/>
    <w:rsid w:val="00760250"/>
    <w:rsid w:val="007602DE"/>
    <w:rsid w:val="00761A53"/>
    <w:rsid w:val="007626A0"/>
    <w:rsid w:val="00762742"/>
    <w:rsid w:val="00763378"/>
    <w:rsid w:val="00766F98"/>
    <w:rsid w:val="00767B2C"/>
    <w:rsid w:val="00771522"/>
    <w:rsid w:val="0077315E"/>
    <w:rsid w:val="00774D80"/>
    <w:rsid w:val="00775C6D"/>
    <w:rsid w:val="00786306"/>
    <w:rsid w:val="0078671C"/>
    <w:rsid w:val="00786F10"/>
    <w:rsid w:val="007900AD"/>
    <w:rsid w:val="00793170"/>
    <w:rsid w:val="00795FB1"/>
    <w:rsid w:val="00796378"/>
    <w:rsid w:val="007A0720"/>
    <w:rsid w:val="007A1F3C"/>
    <w:rsid w:val="007A694F"/>
    <w:rsid w:val="007A6985"/>
    <w:rsid w:val="007B112A"/>
    <w:rsid w:val="007B32A3"/>
    <w:rsid w:val="007B3674"/>
    <w:rsid w:val="007B4D40"/>
    <w:rsid w:val="007B50BF"/>
    <w:rsid w:val="007B6A89"/>
    <w:rsid w:val="007B7C4B"/>
    <w:rsid w:val="007C3913"/>
    <w:rsid w:val="007C4267"/>
    <w:rsid w:val="007C55A5"/>
    <w:rsid w:val="007C575C"/>
    <w:rsid w:val="007C7113"/>
    <w:rsid w:val="007C7E79"/>
    <w:rsid w:val="007D0BDC"/>
    <w:rsid w:val="007D2554"/>
    <w:rsid w:val="007D2F73"/>
    <w:rsid w:val="007D5E66"/>
    <w:rsid w:val="007D6898"/>
    <w:rsid w:val="007D744E"/>
    <w:rsid w:val="007E1920"/>
    <w:rsid w:val="007E3483"/>
    <w:rsid w:val="007E3E7A"/>
    <w:rsid w:val="007E6E05"/>
    <w:rsid w:val="007F177F"/>
    <w:rsid w:val="007F1B2E"/>
    <w:rsid w:val="007F25F7"/>
    <w:rsid w:val="007F2622"/>
    <w:rsid w:val="007F27A2"/>
    <w:rsid w:val="007F2920"/>
    <w:rsid w:val="007F4483"/>
    <w:rsid w:val="008023FF"/>
    <w:rsid w:val="00803082"/>
    <w:rsid w:val="00803C8D"/>
    <w:rsid w:val="00806835"/>
    <w:rsid w:val="0080747E"/>
    <w:rsid w:val="00812C91"/>
    <w:rsid w:val="00813ADD"/>
    <w:rsid w:val="00814230"/>
    <w:rsid w:val="008148DC"/>
    <w:rsid w:val="0082168D"/>
    <w:rsid w:val="00823EA6"/>
    <w:rsid w:val="00824BE7"/>
    <w:rsid w:val="00824C16"/>
    <w:rsid w:val="00825B0C"/>
    <w:rsid w:val="00826011"/>
    <w:rsid w:val="00832079"/>
    <w:rsid w:val="008339E3"/>
    <w:rsid w:val="008375A8"/>
    <w:rsid w:val="008449D7"/>
    <w:rsid w:val="008574F1"/>
    <w:rsid w:val="00860844"/>
    <w:rsid w:val="00861E71"/>
    <w:rsid w:val="00866C3E"/>
    <w:rsid w:val="008674D1"/>
    <w:rsid w:val="00870694"/>
    <w:rsid w:val="0087136B"/>
    <w:rsid w:val="00872217"/>
    <w:rsid w:val="0087400A"/>
    <w:rsid w:val="008751C2"/>
    <w:rsid w:val="00876E83"/>
    <w:rsid w:val="00877C58"/>
    <w:rsid w:val="00881DF0"/>
    <w:rsid w:val="00882960"/>
    <w:rsid w:val="008839FF"/>
    <w:rsid w:val="0088527F"/>
    <w:rsid w:val="00890C2F"/>
    <w:rsid w:val="00893CFF"/>
    <w:rsid w:val="00895327"/>
    <w:rsid w:val="008A1055"/>
    <w:rsid w:val="008B03F1"/>
    <w:rsid w:val="008B0D8F"/>
    <w:rsid w:val="008B59EA"/>
    <w:rsid w:val="008B7263"/>
    <w:rsid w:val="008C2FA4"/>
    <w:rsid w:val="008C39D3"/>
    <w:rsid w:val="008C5494"/>
    <w:rsid w:val="008C5E1A"/>
    <w:rsid w:val="008C7CD5"/>
    <w:rsid w:val="008C7D27"/>
    <w:rsid w:val="008D0CE2"/>
    <w:rsid w:val="008D2BB1"/>
    <w:rsid w:val="008D2EF1"/>
    <w:rsid w:val="008D5ECC"/>
    <w:rsid w:val="008E03AE"/>
    <w:rsid w:val="008E5600"/>
    <w:rsid w:val="008E69B0"/>
    <w:rsid w:val="008E75E9"/>
    <w:rsid w:val="008E7FE6"/>
    <w:rsid w:val="008F0CC0"/>
    <w:rsid w:val="008F441B"/>
    <w:rsid w:val="008F4613"/>
    <w:rsid w:val="008F5203"/>
    <w:rsid w:val="008F7411"/>
    <w:rsid w:val="008F7F62"/>
    <w:rsid w:val="00900702"/>
    <w:rsid w:val="00902058"/>
    <w:rsid w:val="00902ACB"/>
    <w:rsid w:val="009064D3"/>
    <w:rsid w:val="009064FB"/>
    <w:rsid w:val="00907447"/>
    <w:rsid w:val="00913DDA"/>
    <w:rsid w:val="00914B43"/>
    <w:rsid w:val="009159D5"/>
    <w:rsid w:val="00916365"/>
    <w:rsid w:val="0091654C"/>
    <w:rsid w:val="009214AC"/>
    <w:rsid w:val="0092155F"/>
    <w:rsid w:val="00921BE2"/>
    <w:rsid w:val="00922DDA"/>
    <w:rsid w:val="00925825"/>
    <w:rsid w:val="0092601C"/>
    <w:rsid w:val="0093089A"/>
    <w:rsid w:val="009336CB"/>
    <w:rsid w:val="009349E7"/>
    <w:rsid w:val="00935DD6"/>
    <w:rsid w:val="00936DC0"/>
    <w:rsid w:val="00937216"/>
    <w:rsid w:val="00937708"/>
    <w:rsid w:val="0093774F"/>
    <w:rsid w:val="00942E45"/>
    <w:rsid w:val="009434C6"/>
    <w:rsid w:val="00943ADB"/>
    <w:rsid w:val="00944C02"/>
    <w:rsid w:val="00944CEC"/>
    <w:rsid w:val="00947C04"/>
    <w:rsid w:val="00952D90"/>
    <w:rsid w:val="00953859"/>
    <w:rsid w:val="00954A83"/>
    <w:rsid w:val="00955DBB"/>
    <w:rsid w:val="009564B8"/>
    <w:rsid w:val="009579EC"/>
    <w:rsid w:val="00967737"/>
    <w:rsid w:val="009722BB"/>
    <w:rsid w:val="00973626"/>
    <w:rsid w:val="009754A4"/>
    <w:rsid w:val="009829E7"/>
    <w:rsid w:val="00982FC2"/>
    <w:rsid w:val="00985474"/>
    <w:rsid w:val="00985648"/>
    <w:rsid w:val="00985F75"/>
    <w:rsid w:val="00986078"/>
    <w:rsid w:val="00987159"/>
    <w:rsid w:val="009941F5"/>
    <w:rsid w:val="00996827"/>
    <w:rsid w:val="009A1AD3"/>
    <w:rsid w:val="009B1C75"/>
    <w:rsid w:val="009B39AD"/>
    <w:rsid w:val="009B4FAF"/>
    <w:rsid w:val="009B5F5D"/>
    <w:rsid w:val="009B62EF"/>
    <w:rsid w:val="009C3911"/>
    <w:rsid w:val="009C3BBD"/>
    <w:rsid w:val="009C3D08"/>
    <w:rsid w:val="009C615A"/>
    <w:rsid w:val="009C77A7"/>
    <w:rsid w:val="009D0456"/>
    <w:rsid w:val="009D1BE9"/>
    <w:rsid w:val="009D328F"/>
    <w:rsid w:val="009D548B"/>
    <w:rsid w:val="009D5DE0"/>
    <w:rsid w:val="009E382E"/>
    <w:rsid w:val="009E4032"/>
    <w:rsid w:val="009E54C9"/>
    <w:rsid w:val="009E5AAC"/>
    <w:rsid w:val="009E7B7B"/>
    <w:rsid w:val="009F10A9"/>
    <w:rsid w:val="009F2129"/>
    <w:rsid w:val="009F2436"/>
    <w:rsid w:val="00A03DEF"/>
    <w:rsid w:val="00A04C3E"/>
    <w:rsid w:val="00A11C38"/>
    <w:rsid w:val="00A17BD1"/>
    <w:rsid w:val="00A21C64"/>
    <w:rsid w:val="00A225AA"/>
    <w:rsid w:val="00A228DC"/>
    <w:rsid w:val="00A24A49"/>
    <w:rsid w:val="00A2520A"/>
    <w:rsid w:val="00A2618D"/>
    <w:rsid w:val="00A276DE"/>
    <w:rsid w:val="00A27B0A"/>
    <w:rsid w:val="00A30457"/>
    <w:rsid w:val="00A30ED7"/>
    <w:rsid w:val="00A33171"/>
    <w:rsid w:val="00A345BF"/>
    <w:rsid w:val="00A3527A"/>
    <w:rsid w:val="00A35351"/>
    <w:rsid w:val="00A3540B"/>
    <w:rsid w:val="00A35A34"/>
    <w:rsid w:val="00A36509"/>
    <w:rsid w:val="00A36696"/>
    <w:rsid w:val="00A37395"/>
    <w:rsid w:val="00A44F25"/>
    <w:rsid w:val="00A45450"/>
    <w:rsid w:val="00A46736"/>
    <w:rsid w:val="00A51487"/>
    <w:rsid w:val="00A52D95"/>
    <w:rsid w:val="00A53E32"/>
    <w:rsid w:val="00A55691"/>
    <w:rsid w:val="00A57835"/>
    <w:rsid w:val="00A633A4"/>
    <w:rsid w:val="00A63BB8"/>
    <w:rsid w:val="00A6439B"/>
    <w:rsid w:val="00A64EF1"/>
    <w:rsid w:val="00A657F3"/>
    <w:rsid w:val="00A66056"/>
    <w:rsid w:val="00A73D6D"/>
    <w:rsid w:val="00A77E7A"/>
    <w:rsid w:val="00A80321"/>
    <w:rsid w:val="00A80729"/>
    <w:rsid w:val="00A83106"/>
    <w:rsid w:val="00A83A4A"/>
    <w:rsid w:val="00A843C2"/>
    <w:rsid w:val="00A847F3"/>
    <w:rsid w:val="00A84CEF"/>
    <w:rsid w:val="00A8541E"/>
    <w:rsid w:val="00A86CA8"/>
    <w:rsid w:val="00A87DE9"/>
    <w:rsid w:val="00A954B1"/>
    <w:rsid w:val="00AA1E60"/>
    <w:rsid w:val="00AA5575"/>
    <w:rsid w:val="00AA6D9C"/>
    <w:rsid w:val="00AB03DB"/>
    <w:rsid w:val="00AB043A"/>
    <w:rsid w:val="00AB68F1"/>
    <w:rsid w:val="00AB6CBC"/>
    <w:rsid w:val="00AC0801"/>
    <w:rsid w:val="00AC0E29"/>
    <w:rsid w:val="00AC2C42"/>
    <w:rsid w:val="00AC30A2"/>
    <w:rsid w:val="00AC3479"/>
    <w:rsid w:val="00AC4432"/>
    <w:rsid w:val="00AC481A"/>
    <w:rsid w:val="00AC73F2"/>
    <w:rsid w:val="00AC7817"/>
    <w:rsid w:val="00AC7950"/>
    <w:rsid w:val="00AD0122"/>
    <w:rsid w:val="00AD1E22"/>
    <w:rsid w:val="00AD2381"/>
    <w:rsid w:val="00AD54C5"/>
    <w:rsid w:val="00AD682A"/>
    <w:rsid w:val="00AD6B33"/>
    <w:rsid w:val="00AD71AE"/>
    <w:rsid w:val="00AE2908"/>
    <w:rsid w:val="00AE29F1"/>
    <w:rsid w:val="00AE328E"/>
    <w:rsid w:val="00AE39BB"/>
    <w:rsid w:val="00AE67A8"/>
    <w:rsid w:val="00AE78DE"/>
    <w:rsid w:val="00AF1DA6"/>
    <w:rsid w:val="00AF6C74"/>
    <w:rsid w:val="00AF73CA"/>
    <w:rsid w:val="00AF7FB0"/>
    <w:rsid w:val="00B00E5E"/>
    <w:rsid w:val="00B01EB1"/>
    <w:rsid w:val="00B027BF"/>
    <w:rsid w:val="00B02F92"/>
    <w:rsid w:val="00B033C5"/>
    <w:rsid w:val="00B0464C"/>
    <w:rsid w:val="00B10FB3"/>
    <w:rsid w:val="00B13E5D"/>
    <w:rsid w:val="00B153F4"/>
    <w:rsid w:val="00B15EE4"/>
    <w:rsid w:val="00B170C6"/>
    <w:rsid w:val="00B17D47"/>
    <w:rsid w:val="00B2091F"/>
    <w:rsid w:val="00B20A4E"/>
    <w:rsid w:val="00B20D89"/>
    <w:rsid w:val="00B22C8F"/>
    <w:rsid w:val="00B24090"/>
    <w:rsid w:val="00B24BDF"/>
    <w:rsid w:val="00B27CBB"/>
    <w:rsid w:val="00B30272"/>
    <w:rsid w:val="00B31A6A"/>
    <w:rsid w:val="00B3272F"/>
    <w:rsid w:val="00B33CE4"/>
    <w:rsid w:val="00B40466"/>
    <w:rsid w:val="00B4109D"/>
    <w:rsid w:val="00B41AAD"/>
    <w:rsid w:val="00B42746"/>
    <w:rsid w:val="00B43B37"/>
    <w:rsid w:val="00B43D6C"/>
    <w:rsid w:val="00B4444D"/>
    <w:rsid w:val="00B4449C"/>
    <w:rsid w:val="00B45680"/>
    <w:rsid w:val="00B45835"/>
    <w:rsid w:val="00B45B5F"/>
    <w:rsid w:val="00B45D8B"/>
    <w:rsid w:val="00B47BA2"/>
    <w:rsid w:val="00B53FA9"/>
    <w:rsid w:val="00B5438F"/>
    <w:rsid w:val="00B544AB"/>
    <w:rsid w:val="00B62868"/>
    <w:rsid w:val="00B63763"/>
    <w:rsid w:val="00B66271"/>
    <w:rsid w:val="00B71133"/>
    <w:rsid w:val="00B72ED6"/>
    <w:rsid w:val="00B73003"/>
    <w:rsid w:val="00B74BC7"/>
    <w:rsid w:val="00B7550F"/>
    <w:rsid w:val="00B8204F"/>
    <w:rsid w:val="00B84CFF"/>
    <w:rsid w:val="00B85191"/>
    <w:rsid w:val="00B85471"/>
    <w:rsid w:val="00B86025"/>
    <w:rsid w:val="00B87EAD"/>
    <w:rsid w:val="00B9033A"/>
    <w:rsid w:val="00B92E99"/>
    <w:rsid w:val="00B93213"/>
    <w:rsid w:val="00B94509"/>
    <w:rsid w:val="00B95CAB"/>
    <w:rsid w:val="00BA0A51"/>
    <w:rsid w:val="00BA0FDE"/>
    <w:rsid w:val="00BA39DE"/>
    <w:rsid w:val="00BA5ECD"/>
    <w:rsid w:val="00BB01E3"/>
    <w:rsid w:val="00BB1E3A"/>
    <w:rsid w:val="00BB5C63"/>
    <w:rsid w:val="00BC25BB"/>
    <w:rsid w:val="00BC2F71"/>
    <w:rsid w:val="00BC4458"/>
    <w:rsid w:val="00BC5801"/>
    <w:rsid w:val="00BC62D2"/>
    <w:rsid w:val="00BC7151"/>
    <w:rsid w:val="00BC734D"/>
    <w:rsid w:val="00BD0F08"/>
    <w:rsid w:val="00BD2041"/>
    <w:rsid w:val="00BD3FA6"/>
    <w:rsid w:val="00BD4A7E"/>
    <w:rsid w:val="00BD66C5"/>
    <w:rsid w:val="00BD69C9"/>
    <w:rsid w:val="00BD7DF9"/>
    <w:rsid w:val="00BE06E4"/>
    <w:rsid w:val="00BE0C44"/>
    <w:rsid w:val="00BE0EAE"/>
    <w:rsid w:val="00BE32E5"/>
    <w:rsid w:val="00BE6D36"/>
    <w:rsid w:val="00BF1995"/>
    <w:rsid w:val="00BF7045"/>
    <w:rsid w:val="00BF7403"/>
    <w:rsid w:val="00C004C9"/>
    <w:rsid w:val="00C0248A"/>
    <w:rsid w:val="00C0336C"/>
    <w:rsid w:val="00C037AA"/>
    <w:rsid w:val="00C04E05"/>
    <w:rsid w:val="00C06918"/>
    <w:rsid w:val="00C100F3"/>
    <w:rsid w:val="00C105ED"/>
    <w:rsid w:val="00C112E7"/>
    <w:rsid w:val="00C122E2"/>
    <w:rsid w:val="00C1259E"/>
    <w:rsid w:val="00C13FA3"/>
    <w:rsid w:val="00C1665B"/>
    <w:rsid w:val="00C17A36"/>
    <w:rsid w:val="00C20B3A"/>
    <w:rsid w:val="00C2232E"/>
    <w:rsid w:val="00C22FE9"/>
    <w:rsid w:val="00C26A97"/>
    <w:rsid w:val="00C30215"/>
    <w:rsid w:val="00C30765"/>
    <w:rsid w:val="00C36351"/>
    <w:rsid w:val="00C37DBD"/>
    <w:rsid w:val="00C407ED"/>
    <w:rsid w:val="00C4165C"/>
    <w:rsid w:val="00C43DFA"/>
    <w:rsid w:val="00C44245"/>
    <w:rsid w:val="00C51005"/>
    <w:rsid w:val="00C515CC"/>
    <w:rsid w:val="00C53547"/>
    <w:rsid w:val="00C54B39"/>
    <w:rsid w:val="00C55289"/>
    <w:rsid w:val="00C562B1"/>
    <w:rsid w:val="00C56BC8"/>
    <w:rsid w:val="00C56DE6"/>
    <w:rsid w:val="00C60337"/>
    <w:rsid w:val="00C6056D"/>
    <w:rsid w:val="00C60CA6"/>
    <w:rsid w:val="00C612F7"/>
    <w:rsid w:val="00C65A3F"/>
    <w:rsid w:val="00C661FC"/>
    <w:rsid w:val="00C67214"/>
    <w:rsid w:val="00C72E8D"/>
    <w:rsid w:val="00C73845"/>
    <w:rsid w:val="00C76B00"/>
    <w:rsid w:val="00C77C02"/>
    <w:rsid w:val="00C80C60"/>
    <w:rsid w:val="00C818F2"/>
    <w:rsid w:val="00C82A5A"/>
    <w:rsid w:val="00C82CBB"/>
    <w:rsid w:val="00C83FBE"/>
    <w:rsid w:val="00C84990"/>
    <w:rsid w:val="00C85512"/>
    <w:rsid w:val="00C868A0"/>
    <w:rsid w:val="00C9126D"/>
    <w:rsid w:val="00C940B1"/>
    <w:rsid w:val="00C94879"/>
    <w:rsid w:val="00C9607C"/>
    <w:rsid w:val="00C96326"/>
    <w:rsid w:val="00C97897"/>
    <w:rsid w:val="00C97B70"/>
    <w:rsid w:val="00CA1B44"/>
    <w:rsid w:val="00CA3F60"/>
    <w:rsid w:val="00CA4064"/>
    <w:rsid w:val="00CA53A0"/>
    <w:rsid w:val="00CA6F2B"/>
    <w:rsid w:val="00CA735B"/>
    <w:rsid w:val="00CB0F3A"/>
    <w:rsid w:val="00CB3280"/>
    <w:rsid w:val="00CB393A"/>
    <w:rsid w:val="00CB5943"/>
    <w:rsid w:val="00CB5AF4"/>
    <w:rsid w:val="00CB7FB8"/>
    <w:rsid w:val="00CC3A96"/>
    <w:rsid w:val="00CC49FB"/>
    <w:rsid w:val="00CC4C04"/>
    <w:rsid w:val="00CC4CD7"/>
    <w:rsid w:val="00CD0098"/>
    <w:rsid w:val="00CD0D02"/>
    <w:rsid w:val="00CD1C44"/>
    <w:rsid w:val="00CD1F9E"/>
    <w:rsid w:val="00CD24BA"/>
    <w:rsid w:val="00CD4DE2"/>
    <w:rsid w:val="00CD67C3"/>
    <w:rsid w:val="00CE0893"/>
    <w:rsid w:val="00CE1BEE"/>
    <w:rsid w:val="00CE3A23"/>
    <w:rsid w:val="00CE3A7D"/>
    <w:rsid w:val="00CE6D76"/>
    <w:rsid w:val="00CF1DCA"/>
    <w:rsid w:val="00CF40E9"/>
    <w:rsid w:val="00CF4A74"/>
    <w:rsid w:val="00CF4EFD"/>
    <w:rsid w:val="00CF5666"/>
    <w:rsid w:val="00CF634B"/>
    <w:rsid w:val="00CF7DC9"/>
    <w:rsid w:val="00D003A2"/>
    <w:rsid w:val="00D01215"/>
    <w:rsid w:val="00D01E76"/>
    <w:rsid w:val="00D0254E"/>
    <w:rsid w:val="00D03FF2"/>
    <w:rsid w:val="00D110E0"/>
    <w:rsid w:val="00D110E3"/>
    <w:rsid w:val="00D11A29"/>
    <w:rsid w:val="00D11C0F"/>
    <w:rsid w:val="00D12541"/>
    <w:rsid w:val="00D138DE"/>
    <w:rsid w:val="00D14833"/>
    <w:rsid w:val="00D159A9"/>
    <w:rsid w:val="00D16B82"/>
    <w:rsid w:val="00D20153"/>
    <w:rsid w:val="00D230CC"/>
    <w:rsid w:val="00D2386C"/>
    <w:rsid w:val="00D24B6C"/>
    <w:rsid w:val="00D27B57"/>
    <w:rsid w:val="00D323BD"/>
    <w:rsid w:val="00D3481A"/>
    <w:rsid w:val="00D35B06"/>
    <w:rsid w:val="00D36635"/>
    <w:rsid w:val="00D37959"/>
    <w:rsid w:val="00D40744"/>
    <w:rsid w:val="00D410F7"/>
    <w:rsid w:val="00D42E96"/>
    <w:rsid w:val="00D4322D"/>
    <w:rsid w:val="00D4564D"/>
    <w:rsid w:val="00D467AC"/>
    <w:rsid w:val="00D4763C"/>
    <w:rsid w:val="00D47AFC"/>
    <w:rsid w:val="00D56613"/>
    <w:rsid w:val="00D57C3D"/>
    <w:rsid w:val="00D60309"/>
    <w:rsid w:val="00D636DB"/>
    <w:rsid w:val="00D6387A"/>
    <w:rsid w:val="00D66623"/>
    <w:rsid w:val="00D673F4"/>
    <w:rsid w:val="00D67FE0"/>
    <w:rsid w:val="00D82DE0"/>
    <w:rsid w:val="00D83236"/>
    <w:rsid w:val="00D83BE2"/>
    <w:rsid w:val="00D91844"/>
    <w:rsid w:val="00D91945"/>
    <w:rsid w:val="00D93006"/>
    <w:rsid w:val="00D94278"/>
    <w:rsid w:val="00D94455"/>
    <w:rsid w:val="00DA1342"/>
    <w:rsid w:val="00DA19C7"/>
    <w:rsid w:val="00DA1E06"/>
    <w:rsid w:val="00DA75C0"/>
    <w:rsid w:val="00DB30B1"/>
    <w:rsid w:val="00DB32F0"/>
    <w:rsid w:val="00DB4B1A"/>
    <w:rsid w:val="00DB7DFC"/>
    <w:rsid w:val="00DC00A0"/>
    <w:rsid w:val="00DC0478"/>
    <w:rsid w:val="00DC2045"/>
    <w:rsid w:val="00DC32DB"/>
    <w:rsid w:val="00DC4566"/>
    <w:rsid w:val="00DC4B08"/>
    <w:rsid w:val="00DC6B49"/>
    <w:rsid w:val="00DC70EF"/>
    <w:rsid w:val="00DC7DB3"/>
    <w:rsid w:val="00DD004F"/>
    <w:rsid w:val="00DD0B53"/>
    <w:rsid w:val="00DD155D"/>
    <w:rsid w:val="00DD1CD9"/>
    <w:rsid w:val="00DD22E2"/>
    <w:rsid w:val="00DD29C6"/>
    <w:rsid w:val="00DD55FF"/>
    <w:rsid w:val="00DD6BE9"/>
    <w:rsid w:val="00DE07A8"/>
    <w:rsid w:val="00DE0A2D"/>
    <w:rsid w:val="00DE0B5A"/>
    <w:rsid w:val="00DE2D14"/>
    <w:rsid w:val="00DE454F"/>
    <w:rsid w:val="00DE5368"/>
    <w:rsid w:val="00DE6521"/>
    <w:rsid w:val="00DE6E84"/>
    <w:rsid w:val="00DE7647"/>
    <w:rsid w:val="00DF01DF"/>
    <w:rsid w:val="00DF1C23"/>
    <w:rsid w:val="00DF1C52"/>
    <w:rsid w:val="00DF337D"/>
    <w:rsid w:val="00DF46CC"/>
    <w:rsid w:val="00DF65B7"/>
    <w:rsid w:val="00E0100A"/>
    <w:rsid w:val="00E01679"/>
    <w:rsid w:val="00E01C53"/>
    <w:rsid w:val="00E03D20"/>
    <w:rsid w:val="00E03F5E"/>
    <w:rsid w:val="00E10EBC"/>
    <w:rsid w:val="00E11031"/>
    <w:rsid w:val="00E11AE6"/>
    <w:rsid w:val="00E130A2"/>
    <w:rsid w:val="00E1453B"/>
    <w:rsid w:val="00E15BAE"/>
    <w:rsid w:val="00E1691B"/>
    <w:rsid w:val="00E174A4"/>
    <w:rsid w:val="00E22B02"/>
    <w:rsid w:val="00E24E81"/>
    <w:rsid w:val="00E31156"/>
    <w:rsid w:val="00E3127B"/>
    <w:rsid w:val="00E3304D"/>
    <w:rsid w:val="00E3400D"/>
    <w:rsid w:val="00E34153"/>
    <w:rsid w:val="00E410E0"/>
    <w:rsid w:val="00E41F4C"/>
    <w:rsid w:val="00E42A18"/>
    <w:rsid w:val="00E455A2"/>
    <w:rsid w:val="00E4697B"/>
    <w:rsid w:val="00E46F78"/>
    <w:rsid w:val="00E46FFD"/>
    <w:rsid w:val="00E5126F"/>
    <w:rsid w:val="00E5388D"/>
    <w:rsid w:val="00E55487"/>
    <w:rsid w:val="00E648F9"/>
    <w:rsid w:val="00E64F81"/>
    <w:rsid w:val="00E65344"/>
    <w:rsid w:val="00E67A44"/>
    <w:rsid w:val="00E70539"/>
    <w:rsid w:val="00E75D7B"/>
    <w:rsid w:val="00E7699F"/>
    <w:rsid w:val="00E816CD"/>
    <w:rsid w:val="00E81F3D"/>
    <w:rsid w:val="00E82011"/>
    <w:rsid w:val="00E820CD"/>
    <w:rsid w:val="00E823DB"/>
    <w:rsid w:val="00E84B58"/>
    <w:rsid w:val="00E876F1"/>
    <w:rsid w:val="00E919A2"/>
    <w:rsid w:val="00E92065"/>
    <w:rsid w:val="00E93469"/>
    <w:rsid w:val="00E935A9"/>
    <w:rsid w:val="00E96A97"/>
    <w:rsid w:val="00EA1606"/>
    <w:rsid w:val="00EA4025"/>
    <w:rsid w:val="00EA7A60"/>
    <w:rsid w:val="00EB0997"/>
    <w:rsid w:val="00EB2F5A"/>
    <w:rsid w:val="00EB3B67"/>
    <w:rsid w:val="00EC18AE"/>
    <w:rsid w:val="00EC32C4"/>
    <w:rsid w:val="00EC36F3"/>
    <w:rsid w:val="00ED0419"/>
    <w:rsid w:val="00ED316F"/>
    <w:rsid w:val="00ED5887"/>
    <w:rsid w:val="00ED5DF4"/>
    <w:rsid w:val="00EE0067"/>
    <w:rsid w:val="00EE0C5A"/>
    <w:rsid w:val="00EE1492"/>
    <w:rsid w:val="00EE2CFA"/>
    <w:rsid w:val="00EE4F98"/>
    <w:rsid w:val="00EE74FB"/>
    <w:rsid w:val="00EF02A0"/>
    <w:rsid w:val="00EF1436"/>
    <w:rsid w:val="00EF1F51"/>
    <w:rsid w:val="00EF2394"/>
    <w:rsid w:val="00EF34F0"/>
    <w:rsid w:val="00EF47D6"/>
    <w:rsid w:val="00EF68C0"/>
    <w:rsid w:val="00F00422"/>
    <w:rsid w:val="00F06BCC"/>
    <w:rsid w:val="00F06C85"/>
    <w:rsid w:val="00F10630"/>
    <w:rsid w:val="00F11DFE"/>
    <w:rsid w:val="00F12597"/>
    <w:rsid w:val="00F13600"/>
    <w:rsid w:val="00F136B0"/>
    <w:rsid w:val="00F13ABA"/>
    <w:rsid w:val="00F2233E"/>
    <w:rsid w:val="00F22DB8"/>
    <w:rsid w:val="00F277AE"/>
    <w:rsid w:val="00F27DF6"/>
    <w:rsid w:val="00F3023C"/>
    <w:rsid w:val="00F30F43"/>
    <w:rsid w:val="00F350EE"/>
    <w:rsid w:val="00F353D0"/>
    <w:rsid w:val="00F35B17"/>
    <w:rsid w:val="00F4350D"/>
    <w:rsid w:val="00F44965"/>
    <w:rsid w:val="00F4721C"/>
    <w:rsid w:val="00F50677"/>
    <w:rsid w:val="00F50FEB"/>
    <w:rsid w:val="00F53A6D"/>
    <w:rsid w:val="00F54A98"/>
    <w:rsid w:val="00F56384"/>
    <w:rsid w:val="00F5778D"/>
    <w:rsid w:val="00F6018F"/>
    <w:rsid w:val="00F6265E"/>
    <w:rsid w:val="00F6795F"/>
    <w:rsid w:val="00F70218"/>
    <w:rsid w:val="00F7086D"/>
    <w:rsid w:val="00F71FF2"/>
    <w:rsid w:val="00F744B6"/>
    <w:rsid w:val="00F82A61"/>
    <w:rsid w:val="00F8305F"/>
    <w:rsid w:val="00F831A2"/>
    <w:rsid w:val="00F8426A"/>
    <w:rsid w:val="00F847C6"/>
    <w:rsid w:val="00F85F3F"/>
    <w:rsid w:val="00F866AA"/>
    <w:rsid w:val="00F91841"/>
    <w:rsid w:val="00F92BF6"/>
    <w:rsid w:val="00F9482C"/>
    <w:rsid w:val="00FA0608"/>
    <w:rsid w:val="00FA0954"/>
    <w:rsid w:val="00FA69F1"/>
    <w:rsid w:val="00FB35F6"/>
    <w:rsid w:val="00FB62EE"/>
    <w:rsid w:val="00FB6595"/>
    <w:rsid w:val="00FB6BEB"/>
    <w:rsid w:val="00FC247D"/>
    <w:rsid w:val="00FC315F"/>
    <w:rsid w:val="00FC58C5"/>
    <w:rsid w:val="00FC7E01"/>
    <w:rsid w:val="00FC7E26"/>
    <w:rsid w:val="00FD14D1"/>
    <w:rsid w:val="00FD2896"/>
    <w:rsid w:val="00FD4CB3"/>
    <w:rsid w:val="00FE2266"/>
    <w:rsid w:val="00FE48BB"/>
    <w:rsid w:val="00FF1440"/>
    <w:rsid w:val="00FF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7B31B"/>
  <w15:chartTrackingRefBased/>
  <w15:docId w15:val="{7279097D-7853-43E2-988A-A147075A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F1F"/>
  </w:style>
  <w:style w:type="paragraph" w:styleId="Heading1">
    <w:name w:val="heading 1"/>
    <w:basedOn w:val="Normal"/>
    <w:next w:val="Normal"/>
    <w:link w:val="Heading1Char"/>
    <w:uiPriority w:val="9"/>
    <w:qFormat/>
    <w:rsid w:val="00B73003"/>
    <w:pPr>
      <w:spacing w:after="0" w:line="432" w:lineRule="auto"/>
      <w:contextualSpacing/>
      <w:jc w:val="center"/>
      <w:outlineLvl w:val="0"/>
    </w:pPr>
    <w:rPr>
      <w:rFonts w:ascii="Times New Roman" w:eastAsia="Times New Roman" w:hAnsi="Times New Roman" w:cs="Times New Roman"/>
      <w:b/>
      <w:bCs/>
      <w:sz w:val="24"/>
      <w:szCs w:val="24"/>
      <w:u w:val="single"/>
    </w:rPr>
  </w:style>
  <w:style w:type="paragraph" w:styleId="Heading2">
    <w:name w:val="heading 2"/>
    <w:basedOn w:val="Heading1"/>
    <w:next w:val="Normal"/>
    <w:link w:val="Heading2Char"/>
    <w:uiPriority w:val="9"/>
    <w:unhideWhenUsed/>
    <w:qFormat/>
    <w:rsid w:val="009159D5"/>
    <w:pPr>
      <w:outlineLvl w:val="1"/>
    </w:pPr>
    <w:rPr>
      <w:u w:val="none"/>
    </w:rPr>
  </w:style>
  <w:style w:type="paragraph" w:styleId="Heading3">
    <w:name w:val="heading 3"/>
    <w:basedOn w:val="Normal"/>
    <w:next w:val="Normal"/>
    <w:link w:val="Heading3Char"/>
    <w:uiPriority w:val="9"/>
    <w:semiHidden/>
    <w:unhideWhenUsed/>
    <w:qFormat/>
    <w:rsid w:val="00DC7D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2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F5A"/>
  </w:style>
  <w:style w:type="paragraph" w:styleId="Footer">
    <w:name w:val="footer"/>
    <w:basedOn w:val="Normal"/>
    <w:link w:val="FooterChar"/>
    <w:uiPriority w:val="99"/>
    <w:unhideWhenUsed/>
    <w:rsid w:val="00EB2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F5A"/>
  </w:style>
  <w:style w:type="paragraph" w:customStyle="1" w:styleId="NumbersinMargin">
    <w:name w:val="_Numbers in Margin"/>
    <w:basedOn w:val="Normal"/>
    <w:rsid w:val="00A24A49"/>
    <w:pPr>
      <w:widowControl w:val="0"/>
      <w:spacing w:after="0" w:line="480" w:lineRule="exact"/>
      <w:jc w:val="right"/>
    </w:pPr>
    <w:rPr>
      <w:rFonts w:ascii="Times New Roman" w:eastAsia="Times New Roman" w:hAnsi="Times New Roman" w:cs="Times New Roman"/>
      <w:sz w:val="24"/>
      <w:szCs w:val="20"/>
    </w:rPr>
  </w:style>
  <w:style w:type="paragraph" w:styleId="Caption">
    <w:name w:val="caption"/>
    <w:basedOn w:val="Normal"/>
    <w:next w:val="Normal"/>
    <w:link w:val="CaptionChar"/>
    <w:qFormat/>
    <w:rsid w:val="007C7E79"/>
    <w:pPr>
      <w:spacing w:after="0" w:line="240" w:lineRule="auto"/>
      <w:contextualSpacing/>
    </w:pPr>
    <w:rPr>
      <w:rFonts w:ascii="Times New Roman" w:eastAsia="Times New Roman" w:hAnsi="Times New Roman" w:cs="Times New Roman"/>
      <w:sz w:val="24"/>
      <w:szCs w:val="24"/>
      <w:lang w:val="en-CA"/>
    </w:rPr>
  </w:style>
  <w:style w:type="character" w:styleId="Hyperlink">
    <w:name w:val="Hyperlink"/>
    <w:uiPriority w:val="99"/>
    <w:rsid w:val="007C7E79"/>
    <w:rPr>
      <w:color w:val="0000FF"/>
      <w:u w:val="single"/>
    </w:rPr>
  </w:style>
  <w:style w:type="character" w:customStyle="1" w:styleId="CaptionChar">
    <w:name w:val="Caption Char"/>
    <w:link w:val="Caption"/>
    <w:rsid w:val="007C7E79"/>
    <w:rPr>
      <w:rFonts w:ascii="Times New Roman" w:eastAsia="Times New Roman" w:hAnsi="Times New Roman" w:cs="Times New Roman"/>
      <w:sz w:val="24"/>
      <w:szCs w:val="24"/>
      <w:lang w:val="en-CA"/>
    </w:rPr>
  </w:style>
  <w:style w:type="paragraph" w:customStyle="1" w:styleId="PleadingStamp">
    <w:name w:val="Pleading Stamp"/>
    <w:basedOn w:val="Normal"/>
    <w:link w:val="PleadingStampChar"/>
    <w:qFormat/>
    <w:rsid w:val="00300395"/>
    <w:pPr>
      <w:spacing w:after="0" w:line="240" w:lineRule="auto"/>
      <w:jc w:val="center"/>
    </w:pPr>
    <w:rPr>
      <w:rFonts w:ascii="Arial" w:eastAsia="Times New Roman" w:hAnsi="Arial" w:cs="Arial"/>
      <w:b/>
      <w:sz w:val="20"/>
      <w:szCs w:val="20"/>
    </w:rPr>
  </w:style>
  <w:style w:type="character" w:customStyle="1" w:styleId="PleadingStampChar">
    <w:name w:val="Pleading Stamp Char"/>
    <w:link w:val="PleadingStamp"/>
    <w:rsid w:val="00300395"/>
    <w:rPr>
      <w:rFonts w:ascii="Arial" w:eastAsia="Times New Roman" w:hAnsi="Arial" w:cs="Arial"/>
      <w:b/>
      <w:sz w:val="20"/>
      <w:szCs w:val="20"/>
    </w:rPr>
  </w:style>
  <w:style w:type="paragraph" w:styleId="ListParagraph">
    <w:name w:val="List Paragraph"/>
    <w:basedOn w:val="Normal"/>
    <w:uiPriority w:val="34"/>
    <w:qFormat/>
    <w:rsid w:val="00D47AFC"/>
    <w:pPr>
      <w:ind w:left="720"/>
      <w:contextualSpacing/>
    </w:pPr>
  </w:style>
  <w:style w:type="paragraph" w:customStyle="1" w:styleId="NumParagraphs">
    <w:name w:val="Num Paragraphs"/>
    <w:basedOn w:val="Normal"/>
    <w:link w:val="NumParagraphsChar"/>
    <w:qFormat/>
    <w:rsid w:val="005E48D0"/>
    <w:pPr>
      <w:numPr>
        <w:numId w:val="3"/>
      </w:numPr>
      <w:spacing w:after="0" w:line="432" w:lineRule="auto"/>
      <w:ind w:left="0" w:firstLine="720"/>
    </w:pPr>
    <w:rPr>
      <w:rFonts w:ascii="Times New Roman" w:eastAsia="Times New Roman" w:hAnsi="Times New Roman" w:cs="Times New Roman"/>
      <w:bCs/>
      <w:sz w:val="24"/>
      <w:szCs w:val="24"/>
    </w:rPr>
  </w:style>
  <w:style w:type="character" w:customStyle="1" w:styleId="NumParagraphsChar">
    <w:name w:val="Num Paragraphs Char"/>
    <w:link w:val="NumParagraphs"/>
    <w:rsid w:val="005E48D0"/>
    <w:rPr>
      <w:rFonts w:ascii="Times New Roman" w:eastAsia="Times New Roman" w:hAnsi="Times New Roman" w:cs="Times New Roman"/>
      <w:bCs/>
      <w:sz w:val="24"/>
      <w:szCs w:val="24"/>
    </w:rPr>
  </w:style>
  <w:style w:type="paragraph" w:customStyle="1" w:styleId="BoldCentered">
    <w:name w:val="Bold Centered"/>
    <w:basedOn w:val="NumPara"/>
    <w:link w:val="BoldCenteredChar"/>
    <w:qFormat/>
    <w:rsid w:val="002D6F04"/>
    <w:pPr>
      <w:numPr>
        <w:numId w:val="0"/>
      </w:numPr>
      <w:jc w:val="center"/>
    </w:pPr>
    <w:rPr>
      <w:b/>
      <w:bCs w:val="0"/>
    </w:rPr>
  </w:style>
  <w:style w:type="character" w:customStyle="1" w:styleId="BoldCenteredChar">
    <w:name w:val="Bold Centered Char"/>
    <w:link w:val="BoldCentered"/>
    <w:rsid w:val="002D6F04"/>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B73003"/>
    <w:rPr>
      <w:rFonts w:ascii="Times New Roman" w:eastAsia="Times New Roman" w:hAnsi="Times New Roman" w:cs="Times New Roman"/>
      <w:b/>
      <w:bCs/>
      <w:sz w:val="24"/>
      <w:szCs w:val="24"/>
      <w:u w:val="single"/>
    </w:rPr>
  </w:style>
  <w:style w:type="character" w:styleId="UnresolvedMention">
    <w:name w:val="Unresolved Mention"/>
    <w:basedOn w:val="DefaultParagraphFont"/>
    <w:uiPriority w:val="99"/>
    <w:semiHidden/>
    <w:unhideWhenUsed/>
    <w:rsid w:val="000A6CDE"/>
    <w:rPr>
      <w:color w:val="605E5C"/>
      <w:shd w:val="clear" w:color="auto" w:fill="E1DFDD"/>
    </w:rPr>
  </w:style>
  <w:style w:type="character" w:styleId="CommentReference">
    <w:name w:val="annotation reference"/>
    <w:basedOn w:val="DefaultParagraphFont"/>
    <w:uiPriority w:val="99"/>
    <w:semiHidden/>
    <w:unhideWhenUsed/>
    <w:rsid w:val="00C26A97"/>
    <w:rPr>
      <w:sz w:val="16"/>
      <w:szCs w:val="16"/>
    </w:rPr>
  </w:style>
  <w:style w:type="paragraph" w:styleId="CommentText">
    <w:name w:val="annotation text"/>
    <w:basedOn w:val="Normal"/>
    <w:link w:val="CommentTextChar"/>
    <w:uiPriority w:val="99"/>
    <w:semiHidden/>
    <w:unhideWhenUsed/>
    <w:rsid w:val="00C26A97"/>
    <w:pPr>
      <w:spacing w:line="240" w:lineRule="auto"/>
    </w:pPr>
    <w:rPr>
      <w:sz w:val="20"/>
      <w:szCs w:val="20"/>
    </w:rPr>
  </w:style>
  <w:style w:type="character" w:customStyle="1" w:styleId="CommentTextChar">
    <w:name w:val="Comment Text Char"/>
    <w:basedOn w:val="DefaultParagraphFont"/>
    <w:link w:val="CommentText"/>
    <w:uiPriority w:val="99"/>
    <w:semiHidden/>
    <w:rsid w:val="00C26A97"/>
    <w:rPr>
      <w:sz w:val="20"/>
      <w:szCs w:val="20"/>
    </w:rPr>
  </w:style>
  <w:style w:type="paragraph" w:styleId="CommentSubject">
    <w:name w:val="annotation subject"/>
    <w:basedOn w:val="CommentText"/>
    <w:next w:val="CommentText"/>
    <w:link w:val="CommentSubjectChar"/>
    <w:uiPriority w:val="99"/>
    <w:semiHidden/>
    <w:unhideWhenUsed/>
    <w:rsid w:val="00C26A97"/>
    <w:rPr>
      <w:b/>
      <w:bCs/>
    </w:rPr>
  </w:style>
  <w:style w:type="character" w:customStyle="1" w:styleId="CommentSubjectChar">
    <w:name w:val="Comment Subject Char"/>
    <w:basedOn w:val="CommentTextChar"/>
    <w:link w:val="CommentSubject"/>
    <w:uiPriority w:val="99"/>
    <w:semiHidden/>
    <w:rsid w:val="00C26A97"/>
    <w:rPr>
      <w:b/>
      <w:bCs/>
      <w:sz w:val="20"/>
      <w:szCs w:val="20"/>
    </w:rPr>
  </w:style>
  <w:style w:type="paragraph" w:styleId="BalloonText">
    <w:name w:val="Balloon Text"/>
    <w:basedOn w:val="Normal"/>
    <w:link w:val="BalloonTextChar"/>
    <w:uiPriority w:val="99"/>
    <w:semiHidden/>
    <w:unhideWhenUsed/>
    <w:rsid w:val="00C26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A97"/>
    <w:rPr>
      <w:rFonts w:ascii="Segoe UI" w:hAnsi="Segoe UI" w:cs="Segoe UI"/>
      <w:sz w:val="18"/>
      <w:szCs w:val="18"/>
    </w:rPr>
  </w:style>
  <w:style w:type="table" w:styleId="TableGrid">
    <w:name w:val="Table Grid"/>
    <w:basedOn w:val="TableNormal"/>
    <w:uiPriority w:val="39"/>
    <w:rsid w:val="00243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159D5"/>
    <w:rPr>
      <w:rFonts w:ascii="Times New Roman" w:eastAsia="Times New Roman" w:hAnsi="Times New Roman" w:cs="Times New Roman"/>
      <w:b/>
      <w:bCs/>
      <w:sz w:val="24"/>
      <w:szCs w:val="24"/>
    </w:rPr>
  </w:style>
  <w:style w:type="paragraph" w:customStyle="1" w:styleId="NumPara">
    <w:name w:val="Num Para"/>
    <w:basedOn w:val="NumParagraphs"/>
    <w:uiPriority w:val="6"/>
    <w:qFormat/>
    <w:rsid w:val="005A313B"/>
    <w:pPr>
      <w:numPr>
        <w:numId w:val="1"/>
      </w:numPr>
      <w:ind w:left="0" w:firstLine="720"/>
    </w:pPr>
  </w:style>
  <w:style w:type="paragraph" w:customStyle="1" w:styleId="Numbered">
    <w:name w:val="Numbered"/>
    <w:basedOn w:val="Normal"/>
    <w:link w:val="NumberedChar"/>
    <w:rsid w:val="00F12597"/>
    <w:pPr>
      <w:numPr>
        <w:numId w:val="12"/>
      </w:numPr>
      <w:autoSpaceDE w:val="0"/>
      <w:autoSpaceDN w:val="0"/>
      <w:adjustRightInd w:val="0"/>
      <w:spacing w:after="0" w:line="432" w:lineRule="auto"/>
      <w:ind w:left="0" w:firstLine="720"/>
    </w:pPr>
    <w:rPr>
      <w:rFonts w:ascii="Times New Roman" w:eastAsia="Times New Roman" w:hAnsi="Times New Roman" w:cs="Times New Roman"/>
      <w:sz w:val="24"/>
      <w:szCs w:val="24"/>
    </w:rPr>
  </w:style>
  <w:style w:type="character" w:customStyle="1" w:styleId="NumberedChar">
    <w:name w:val="Numbered Char"/>
    <w:basedOn w:val="DefaultParagraphFont"/>
    <w:link w:val="Numbered"/>
    <w:rsid w:val="00F12597"/>
    <w:rPr>
      <w:rFonts w:ascii="Times New Roman" w:eastAsia="Times New Roman" w:hAnsi="Times New Roman" w:cs="Times New Roman"/>
      <w:sz w:val="24"/>
      <w:szCs w:val="24"/>
    </w:rPr>
  </w:style>
  <w:style w:type="character" w:customStyle="1" w:styleId="ff6f">
    <w:name w:val="ff6f"/>
    <w:basedOn w:val="DefaultParagraphFont"/>
    <w:rsid w:val="009A1AD3"/>
  </w:style>
  <w:style w:type="character" w:customStyle="1" w:styleId="ff6d">
    <w:name w:val="ff6d"/>
    <w:basedOn w:val="DefaultParagraphFont"/>
    <w:rsid w:val="009A1AD3"/>
  </w:style>
  <w:style w:type="character" w:styleId="Emphasis">
    <w:name w:val="Emphasis"/>
    <w:basedOn w:val="DefaultParagraphFont"/>
    <w:uiPriority w:val="20"/>
    <w:qFormat/>
    <w:rsid w:val="0030417B"/>
    <w:rPr>
      <w:rFonts w:ascii="Times New Roman" w:hAnsi="Times New Roman"/>
      <w:i w:val="0"/>
      <w:iCs/>
      <w:color w:val="auto"/>
      <w:spacing w:val="0"/>
      <w:w w:val="100"/>
      <w:kern w:val="0"/>
      <w:position w:val="0"/>
      <w:sz w:val="24"/>
      <w:u w:val="none"/>
    </w:rPr>
  </w:style>
  <w:style w:type="paragraph" w:styleId="Subtitle">
    <w:name w:val="Subtitle"/>
    <w:aliases w:val="Property Description"/>
    <w:basedOn w:val="Normal"/>
    <w:next w:val="NumParagraphs"/>
    <w:link w:val="SubtitleChar"/>
    <w:autoRedefine/>
    <w:uiPriority w:val="11"/>
    <w:qFormat/>
    <w:rsid w:val="0030417B"/>
    <w:pPr>
      <w:numPr>
        <w:ilvl w:val="1"/>
      </w:numPr>
      <w:spacing w:after="0" w:line="240" w:lineRule="auto"/>
      <w:ind w:left="1440" w:right="1440"/>
      <w:jc w:val="both"/>
    </w:pPr>
    <w:rPr>
      <w:rFonts w:ascii="Times New Roman" w:eastAsiaTheme="minorEastAsia" w:hAnsi="Times New Roman"/>
      <w:spacing w:val="15"/>
      <w:sz w:val="24"/>
    </w:rPr>
  </w:style>
  <w:style w:type="character" w:customStyle="1" w:styleId="SubtitleChar">
    <w:name w:val="Subtitle Char"/>
    <w:aliases w:val="Property Description Char"/>
    <w:basedOn w:val="DefaultParagraphFont"/>
    <w:link w:val="Subtitle"/>
    <w:uiPriority w:val="11"/>
    <w:rsid w:val="0030417B"/>
    <w:rPr>
      <w:rFonts w:ascii="Times New Roman" w:eastAsiaTheme="minorEastAsia" w:hAnsi="Times New Roman"/>
      <w:spacing w:val="15"/>
      <w:sz w:val="24"/>
    </w:rPr>
  </w:style>
  <w:style w:type="character" w:customStyle="1" w:styleId="Heading3Char">
    <w:name w:val="Heading 3 Char"/>
    <w:basedOn w:val="DefaultParagraphFont"/>
    <w:link w:val="Heading3"/>
    <w:uiPriority w:val="9"/>
    <w:semiHidden/>
    <w:rsid w:val="00DC7DB3"/>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C7DB3"/>
    <w:rPr>
      <w:b/>
      <w:bCs/>
    </w:rPr>
  </w:style>
  <w:style w:type="character" w:customStyle="1" w:styleId="cosmallcaps">
    <w:name w:val="co_smallcaps"/>
    <w:basedOn w:val="DefaultParagraphFont"/>
    <w:rsid w:val="00DC7DB3"/>
  </w:style>
  <w:style w:type="character" w:customStyle="1" w:styleId="tl8wme">
    <w:name w:val="tl8wme"/>
    <w:basedOn w:val="DefaultParagraphFont"/>
    <w:rsid w:val="00914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5537">
      <w:bodyDiv w:val="1"/>
      <w:marLeft w:val="0"/>
      <w:marRight w:val="0"/>
      <w:marTop w:val="0"/>
      <w:marBottom w:val="0"/>
      <w:divBdr>
        <w:top w:val="none" w:sz="0" w:space="0" w:color="auto"/>
        <w:left w:val="none" w:sz="0" w:space="0" w:color="auto"/>
        <w:bottom w:val="none" w:sz="0" w:space="0" w:color="auto"/>
        <w:right w:val="none" w:sz="0" w:space="0" w:color="auto"/>
      </w:divBdr>
    </w:div>
    <w:div w:id="155002862">
      <w:bodyDiv w:val="1"/>
      <w:marLeft w:val="0"/>
      <w:marRight w:val="0"/>
      <w:marTop w:val="0"/>
      <w:marBottom w:val="0"/>
      <w:divBdr>
        <w:top w:val="none" w:sz="0" w:space="0" w:color="auto"/>
        <w:left w:val="none" w:sz="0" w:space="0" w:color="auto"/>
        <w:bottom w:val="none" w:sz="0" w:space="0" w:color="auto"/>
        <w:right w:val="none" w:sz="0" w:space="0" w:color="auto"/>
      </w:divBdr>
    </w:div>
    <w:div w:id="170997448">
      <w:bodyDiv w:val="1"/>
      <w:marLeft w:val="0"/>
      <w:marRight w:val="0"/>
      <w:marTop w:val="0"/>
      <w:marBottom w:val="0"/>
      <w:divBdr>
        <w:top w:val="none" w:sz="0" w:space="0" w:color="auto"/>
        <w:left w:val="none" w:sz="0" w:space="0" w:color="auto"/>
        <w:bottom w:val="none" w:sz="0" w:space="0" w:color="auto"/>
        <w:right w:val="none" w:sz="0" w:space="0" w:color="auto"/>
      </w:divBdr>
    </w:div>
    <w:div w:id="222833923">
      <w:bodyDiv w:val="1"/>
      <w:marLeft w:val="0"/>
      <w:marRight w:val="0"/>
      <w:marTop w:val="0"/>
      <w:marBottom w:val="0"/>
      <w:divBdr>
        <w:top w:val="none" w:sz="0" w:space="0" w:color="auto"/>
        <w:left w:val="none" w:sz="0" w:space="0" w:color="auto"/>
        <w:bottom w:val="none" w:sz="0" w:space="0" w:color="auto"/>
        <w:right w:val="none" w:sz="0" w:space="0" w:color="auto"/>
      </w:divBdr>
      <w:divsChild>
        <w:div w:id="1221134777">
          <w:marLeft w:val="0"/>
          <w:marRight w:val="0"/>
          <w:marTop w:val="0"/>
          <w:marBottom w:val="0"/>
          <w:divBdr>
            <w:top w:val="none" w:sz="0" w:space="0" w:color="auto"/>
            <w:left w:val="none" w:sz="0" w:space="0" w:color="auto"/>
            <w:bottom w:val="none" w:sz="0" w:space="0" w:color="auto"/>
            <w:right w:val="none" w:sz="0" w:space="0" w:color="auto"/>
          </w:divBdr>
        </w:div>
        <w:div w:id="1611160960">
          <w:marLeft w:val="0"/>
          <w:marRight w:val="0"/>
          <w:marTop w:val="0"/>
          <w:marBottom w:val="0"/>
          <w:divBdr>
            <w:top w:val="none" w:sz="0" w:space="0" w:color="auto"/>
            <w:left w:val="none" w:sz="0" w:space="0" w:color="auto"/>
            <w:bottom w:val="none" w:sz="0" w:space="0" w:color="auto"/>
            <w:right w:val="none" w:sz="0" w:space="0" w:color="auto"/>
          </w:divBdr>
        </w:div>
        <w:div w:id="1926835579">
          <w:marLeft w:val="0"/>
          <w:marRight w:val="0"/>
          <w:marTop w:val="0"/>
          <w:marBottom w:val="0"/>
          <w:divBdr>
            <w:top w:val="none" w:sz="0" w:space="0" w:color="auto"/>
            <w:left w:val="none" w:sz="0" w:space="0" w:color="auto"/>
            <w:bottom w:val="none" w:sz="0" w:space="0" w:color="auto"/>
            <w:right w:val="none" w:sz="0" w:space="0" w:color="auto"/>
          </w:divBdr>
        </w:div>
        <w:div w:id="2034070709">
          <w:marLeft w:val="0"/>
          <w:marRight w:val="0"/>
          <w:marTop w:val="0"/>
          <w:marBottom w:val="0"/>
          <w:divBdr>
            <w:top w:val="none" w:sz="0" w:space="0" w:color="auto"/>
            <w:left w:val="none" w:sz="0" w:space="0" w:color="auto"/>
            <w:bottom w:val="none" w:sz="0" w:space="0" w:color="auto"/>
            <w:right w:val="none" w:sz="0" w:space="0" w:color="auto"/>
          </w:divBdr>
        </w:div>
        <w:div w:id="2061703390">
          <w:marLeft w:val="0"/>
          <w:marRight w:val="0"/>
          <w:marTop w:val="0"/>
          <w:marBottom w:val="0"/>
          <w:divBdr>
            <w:top w:val="none" w:sz="0" w:space="0" w:color="auto"/>
            <w:left w:val="none" w:sz="0" w:space="0" w:color="auto"/>
            <w:bottom w:val="none" w:sz="0" w:space="0" w:color="auto"/>
            <w:right w:val="none" w:sz="0" w:space="0" w:color="auto"/>
          </w:divBdr>
        </w:div>
      </w:divsChild>
    </w:div>
    <w:div w:id="458692727">
      <w:bodyDiv w:val="1"/>
      <w:marLeft w:val="0"/>
      <w:marRight w:val="0"/>
      <w:marTop w:val="0"/>
      <w:marBottom w:val="0"/>
      <w:divBdr>
        <w:top w:val="none" w:sz="0" w:space="0" w:color="auto"/>
        <w:left w:val="none" w:sz="0" w:space="0" w:color="auto"/>
        <w:bottom w:val="none" w:sz="0" w:space="0" w:color="auto"/>
        <w:right w:val="none" w:sz="0" w:space="0" w:color="auto"/>
      </w:divBdr>
    </w:div>
    <w:div w:id="480737672">
      <w:bodyDiv w:val="1"/>
      <w:marLeft w:val="0"/>
      <w:marRight w:val="0"/>
      <w:marTop w:val="0"/>
      <w:marBottom w:val="0"/>
      <w:divBdr>
        <w:top w:val="none" w:sz="0" w:space="0" w:color="auto"/>
        <w:left w:val="none" w:sz="0" w:space="0" w:color="auto"/>
        <w:bottom w:val="none" w:sz="0" w:space="0" w:color="auto"/>
        <w:right w:val="none" w:sz="0" w:space="0" w:color="auto"/>
      </w:divBdr>
    </w:div>
    <w:div w:id="485508882">
      <w:bodyDiv w:val="1"/>
      <w:marLeft w:val="0"/>
      <w:marRight w:val="0"/>
      <w:marTop w:val="0"/>
      <w:marBottom w:val="0"/>
      <w:divBdr>
        <w:top w:val="none" w:sz="0" w:space="0" w:color="auto"/>
        <w:left w:val="none" w:sz="0" w:space="0" w:color="auto"/>
        <w:bottom w:val="none" w:sz="0" w:space="0" w:color="auto"/>
        <w:right w:val="none" w:sz="0" w:space="0" w:color="auto"/>
      </w:divBdr>
      <w:divsChild>
        <w:div w:id="886451218">
          <w:marLeft w:val="135"/>
          <w:marRight w:val="135"/>
          <w:marTop w:val="0"/>
          <w:marBottom w:val="90"/>
          <w:divBdr>
            <w:top w:val="none" w:sz="0" w:space="0" w:color="auto"/>
            <w:left w:val="none" w:sz="0" w:space="0" w:color="auto"/>
            <w:bottom w:val="none" w:sz="0" w:space="0" w:color="auto"/>
            <w:right w:val="none" w:sz="0" w:space="0" w:color="auto"/>
          </w:divBdr>
        </w:div>
        <w:div w:id="838152036">
          <w:marLeft w:val="135"/>
          <w:marRight w:val="135"/>
          <w:marTop w:val="0"/>
          <w:marBottom w:val="90"/>
          <w:divBdr>
            <w:top w:val="none" w:sz="0" w:space="0" w:color="auto"/>
            <w:left w:val="none" w:sz="0" w:space="0" w:color="auto"/>
            <w:bottom w:val="none" w:sz="0" w:space="0" w:color="auto"/>
            <w:right w:val="none" w:sz="0" w:space="0" w:color="auto"/>
          </w:divBdr>
        </w:div>
      </w:divsChild>
    </w:div>
    <w:div w:id="511381181">
      <w:bodyDiv w:val="1"/>
      <w:marLeft w:val="0"/>
      <w:marRight w:val="0"/>
      <w:marTop w:val="0"/>
      <w:marBottom w:val="0"/>
      <w:divBdr>
        <w:top w:val="none" w:sz="0" w:space="0" w:color="auto"/>
        <w:left w:val="none" w:sz="0" w:space="0" w:color="auto"/>
        <w:bottom w:val="none" w:sz="0" w:space="0" w:color="auto"/>
        <w:right w:val="none" w:sz="0" w:space="0" w:color="auto"/>
      </w:divBdr>
    </w:div>
    <w:div w:id="532232453">
      <w:bodyDiv w:val="1"/>
      <w:marLeft w:val="0"/>
      <w:marRight w:val="0"/>
      <w:marTop w:val="0"/>
      <w:marBottom w:val="0"/>
      <w:divBdr>
        <w:top w:val="none" w:sz="0" w:space="0" w:color="auto"/>
        <w:left w:val="none" w:sz="0" w:space="0" w:color="auto"/>
        <w:bottom w:val="none" w:sz="0" w:space="0" w:color="auto"/>
        <w:right w:val="none" w:sz="0" w:space="0" w:color="auto"/>
      </w:divBdr>
      <w:divsChild>
        <w:div w:id="275407632">
          <w:marLeft w:val="0"/>
          <w:marRight w:val="0"/>
          <w:marTop w:val="0"/>
          <w:marBottom w:val="0"/>
          <w:divBdr>
            <w:top w:val="none" w:sz="0" w:space="0" w:color="auto"/>
            <w:left w:val="none" w:sz="0" w:space="0" w:color="auto"/>
            <w:bottom w:val="none" w:sz="0" w:space="0" w:color="auto"/>
            <w:right w:val="none" w:sz="0" w:space="0" w:color="auto"/>
          </w:divBdr>
          <w:divsChild>
            <w:div w:id="812136582">
              <w:marLeft w:val="0"/>
              <w:marRight w:val="0"/>
              <w:marTop w:val="240"/>
              <w:marBottom w:val="0"/>
              <w:divBdr>
                <w:top w:val="none" w:sz="0" w:space="0" w:color="auto"/>
                <w:left w:val="none" w:sz="0" w:space="0" w:color="auto"/>
                <w:bottom w:val="none" w:sz="0" w:space="0" w:color="auto"/>
                <w:right w:val="none" w:sz="0" w:space="0" w:color="auto"/>
              </w:divBdr>
            </w:div>
          </w:divsChild>
        </w:div>
        <w:div w:id="1565599317">
          <w:marLeft w:val="0"/>
          <w:marRight w:val="0"/>
          <w:marTop w:val="240"/>
          <w:marBottom w:val="0"/>
          <w:divBdr>
            <w:top w:val="none" w:sz="0" w:space="0" w:color="auto"/>
            <w:left w:val="none" w:sz="0" w:space="0" w:color="auto"/>
            <w:bottom w:val="none" w:sz="0" w:space="0" w:color="auto"/>
            <w:right w:val="none" w:sz="0" w:space="0" w:color="auto"/>
          </w:divBdr>
          <w:divsChild>
            <w:div w:id="1866476910">
              <w:marLeft w:val="0"/>
              <w:marRight w:val="0"/>
              <w:marTop w:val="0"/>
              <w:marBottom w:val="0"/>
              <w:divBdr>
                <w:top w:val="none" w:sz="0" w:space="0" w:color="auto"/>
                <w:left w:val="none" w:sz="0" w:space="0" w:color="auto"/>
                <w:bottom w:val="none" w:sz="0" w:space="0" w:color="auto"/>
                <w:right w:val="none" w:sz="0" w:space="0" w:color="auto"/>
              </w:divBdr>
              <w:divsChild>
                <w:div w:id="320814771">
                  <w:marLeft w:val="0"/>
                  <w:marRight w:val="0"/>
                  <w:marTop w:val="0"/>
                  <w:marBottom w:val="0"/>
                  <w:divBdr>
                    <w:top w:val="none" w:sz="0" w:space="0" w:color="auto"/>
                    <w:left w:val="none" w:sz="0" w:space="0" w:color="auto"/>
                    <w:bottom w:val="none" w:sz="0" w:space="0" w:color="auto"/>
                    <w:right w:val="none" w:sz="0" w:space="0" w:color="auto"/>
                  </w:divBdr>
                  <w:divsChild>
                    <w:div w:id="6005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77218">
          <w:marLeft w:val="0"/>
          <w:marRight w:val="0"/>
          <w:marTop w:val="0"/>
          <w:marBottom w:val="0"/>
          <w:divBdr>
            <w:top w:val="none" w:sz="0" w:space="0" w:color="auto"/>
            <w:left w:val="none" w:sz="0" w:space="0" w:color="auto"/>
            <w:bottom w:val="none" w:sz="0" w:space="0" w:color="auto"/>
            <w:right w:val="none" w:sz="0" w:space="0" w:color="auto"/>
          </w:divBdr>
        </w:div>
      </w:divsChild>
    </w:div>
    <w:div w:id="545292264">
      <w:bodyDiv w:val="1"/>
      <w:marLeft w:val="0"/>
      <w:marRight w:val="0"/>
      <w:marTop w:val="0"/>
      <w:marBottom w:val="0"/>
      <w:divBdr>
        <w:top w:val="none" w:sz="0" w:space="0" w:color="auto"/>
        <w:left w:val="none" w:sz="0" w:space="0" w:color="auto"/>
        <w:bottom w:val="none" w:sz="0" w:space="0" w:color="auto"/>
        <w:right w:val="none" w:sz="0" w:space="0" w:color="auto"/>
      </w:divBdr>
    </w:div>
    <w:div w:id="598030423">
      <w:bodyDiv w:val="1"/>
      <w:marLeft w:val="0"/>
      <w:marRight w:val="0"/>
      <w:marTop w:val="0"/>
      <w:marBottom w:val="0"/>
      <w:divBdr>
        <w:top w:val="none" w:sz="0" w:space="0" w:color="auto"/>
        <w:left w:val="none" w:sz="0" w:space="0" w:color="auto"/>
        <w:bottom w:val="none" w:sz="0" w:space="0" w:color="auto"/>
        <w:right w:val="none" w:sz="0" w:space="0" w:color="auto"/>
      </w:divBdr>
      <w:divsChild>
        <w:div w:id="312028454">
          <w:marLeft w:val="0"/>
          <w:marRight w:val="0"/>
          <w:marTop w:val="0"/>
          <w:marBottom w:val="0"/>
          <w:divBdr>
            <w:top w:val="none" w:sz="0" w:space="0" w:color="auto"/>
            <w:left w:val="none" w:sz="0" w:space="0" w:color="auto"/>
            <w:bottom w:val="none" w:sz="0" w:space="0" w:color="auto"/>
            <w:right w:val="none" w:sz="0" w:space="0" w:color="auto"/>
          </w:divBdr>
        </w:div>
        <w:div w:id="1932817063">
          <w:marLeft w:val="0"/>
          <w:marRight w:val="0"/>
          <w:marTop w:val="0"/>
          <w:marBottom w:val="0"/>
          <w:divBdr>
            <w:top w:val="none" w:sz="0" w:space="0" w:color="auto"/>
            <w:left w:val="none" w:sz="0" w:space="0" w:color="auto"/>
            <w:bottom w:val="none" w:sz="0" w:space="0" w:color="auto"/>
            <w:right w:val="none" w:sz="0" w:space="0" w:color="auto"/>
          </w:divBdr>
        </w:div>
      </w:divsChild>
    </w:div>
    <w:div w:id="599801586">
      <w:bodyDiv w:val="1"/>
      <w:marLeft w:val="0"/>
      <w:marRight w:val="0"/>
      <w:marTop w:val="0"/>
      <w:marBottom w:val="0"/>
      <w:divBdr>
        <w:top w:val="none" w:sz="0" w:space="0" w:color="auto"/>
        <w:left w:val="none" w:sz="0" w:space="0" w:color="auto"/>
        <w:bottom w:val="none" w:sz="0" w:space="0" w:color="auto"/>
        <w:right w:val="none" w:sz="0" w:space="0" w:color="auto"/>
      </w:divBdr>
      <w:divsChild>
        <w:div w:id="154420859">
          <w:marLeft w:val="0"/>
          <w:marRight w:val="0"/>
          <w:marTop w:val="0"/>
          <w:marBottom w:val="0"/>
          <w:divBdr>
            <w:top w:val="none" w:sz="0" w:space="0" w:color="auto"/>
            <w:left w:val="none" w:sz="0" w:space="0" w:color="auto"/>
            <w:bottom w:val="none" w:sz="0" w:space="0" w:color="auto"/>
            <w:right w:val="none" w:sz="0" w:space="0" w:color="auto"/>
          </w:divBdr>
        </w:div>
        <w:div w:id="1659573659">
          <w:marLeft w:val="0"/>
          <w:marRight w:val="0"/>
          <w:marTop w:val="0"/>
          <w:marBottom w:val="0"/>
          <w:divBdr>
            <w:top w:val="none" w:sz="0" w:space="0" w:color="auto"/>
            <w:left w:val="none" w:sz="0" w:space="0" w:color="auto"/>
            <w:bottom w:val="none" w:sz="0" w:space="0" w:color="auto"/>
            <w:right w:val="none" w:sz="0" w:space="0" w:color="auto"/>
          </w:divBdr>
        </w:div>
        <w:div w:id="1753813944">
          <w:marLeft w:val="0"/>
          <w:marRight w:val="0"/>
          <w:marTop w:val="0"/>
          <w:marBottom w:val="0"/>
          <w:divBdr>
            <w:top w:val="none" w:sz="0" w:space="0" w:color="auto"/>
            <w:left w:val="none" w:sz="0" w:space="0" w:color="auto"/>
            <w:bottom w:val="none" w:sz="0" w:space="0" w:color="auto"/>
            <w:right w:val="none" w:sz="0" w:space="0" w:color="auto"/>
          </w:divBdr>
        </w:div>
      </w:divsChild>
    </w:div>
    <w:div w:id="662121321">
      <w:bodyDiv w:val="1"/>
      <w:marLeft w:val="0"/>
      <w:marRight w:val="0"/>
      <w:marTop w:val="0"/>
      <w:marBottom w:val="0"/>
      <w:divBdr>
        <w:top w:val="none" w:sz="0" w:space="0" w:color="auto"/>
        <w:left w:val="none" w:sz="0" w:space="0" w:color="auto"/>
        <w:bottom w:val="none" w:sz="0" w:space="0" w:color="auto"/>
        <w:right w:val="none" w:sz="0" w:space="0" w:color="auto"/>
      </w:divBdr>
    </w:div>
    <w:div w:id="726077717">
      <w:bodyDiv w:val="1"/>
      <w:marLeft w:val="0"/>
      <w:marRight w:val="0"/>
      <w:marTop w:val="0"/>
      <w:marBottom w:val="0"/>
      <w:divBdr>
        <w:top w:val="none" w:sz="0" w:space="0" w:color="auto"/>
        <w:left w:val="none" w:sz="0" w:space="0" w:color="auto"/>
        <w:bottom w:val="none" w:sz="0" w:space="0" w:color="auto"/>
        <w:right w:val="none" w:sz="0" w:space="0" w:color="auto"/>
      </w:divBdr>
    </w:div>
    <w:div w:id="737358556">
      <w:bodyDiv w:val="1"/>
      <w:marLeft w:val="0"/>
      <w:marRight w:val="0"/>
      <w:marTop w:val="0"/>
      <w:marBottom w:val="0"/>
      <w:divBdr>
        <w:top w:val="none" w:sz="0" w:space="0" w:color="auto"/>
        <w:left w:val="none" w:sz="0" w:space="0" w:color="auto"/>
        <w:bottom w:val="none" w:sz="0" w:space="0" w:color="auto"/>
        <w:right w:val="none" w:sz="0" w:space="0" w:color="auto"/>
      </w:divBdr>
    </w:div>
    <w:div w:id="785855985">
      <w:bodyDiv w:val="1"/>
      <w:marLeft w:val="0"/>
      <w:marRight w:val="0"/>
      <w:marTop w:val="0"/>
      <w:marBottom w:val="0"/>
      <w:divBdr>
        <w:top w:val="none" w:sz="0" w:space="0" w:color="auto"/>
        <w:left w:val="none" w:sz="0" w:space="0" w:color="auto"/>
        <w:bottom w:val="none" w:sz="0" w:space="0" w:color="auto"/>
        <w:right w:val="none" w:sz="0" w:space="0" w:color="auto"/>
      </w:divBdr>
    </w:div>
    <w:div w:id="866451863">
      <w:bodyDiv w:val="1"/>
      <w:marLeft w:val="0"/>
      <w:marRight w:val="0"/>
      <w:marTop w:val="0"/>
      <w:marBottom w:val="0"/>
      <w:divBdr>
        <w:top w:val="none" w:sz="0" w:space="0" w:color="auto"/>
        <w:left w:val="none" w:sz="0" w:space="0" w:color="auto"/>
        <w:bottom w:val="none" w:sz="0" w:space="0" w:color="auto"/>
        <w:right w:val="none" w:sz="0" w:space="0" w:color="auto"/>
      </w:divBdr>
    </w:div>
    <w:div w:id="931816494">
      <w:bodyDiv w:val="1"/>
      <w:marLeft w:val="0"/>
      <w:marRight w:val="0"/>
      <w:marTop w:val="0"/>
      <w:marBottom w:val="0"/>
      <w:divBdr>
        <w:top w:val="none" w:sz="0" w:space="0" w:color="auto"/>
        <w:left w:val="none" w:sz="0" w:space="0" w:color="auto"/>
        <w:bottom w:val="none" w:sz="0" w:space="0" w:color="auto"/>
        <w:right w:val="none" w:sz="0" w:space="0" w:color="auto"/>
      </w:divBdr>
    </w:div>
    <w:div w:id="1091699137">
      <w:bodyDiv w:val="1"/>
      <w:marLeft w:val="0"/>
      <w:marRight w:val="0"/>
      <w:marTop w:val="0"/>
      <w:marBottom w:val="0"/>
      <w:divBdr>
        <w:top w:val="none" w:sz="0" w:space="0" w:color="auto"/>
        <w:left w:val="none" w:sz="0" w:space="0" w:color="auto"/>
        <w:bottom w:val="none" w:sz="0" w:space="0" w:color="auto"/>
        <w:right w:val="none" w:sz="0" w:space="0" w:color="auto"/>
      </w:divBdr>
    </w:div>
    <w:div w:id="1140003935">
      <w:bodyDiv w:val="1"/>
      <w:marLeft w:val="0"/>
      <w:marRight w:val="0"/>
      <w:marTop w:val="0"/>
      <w:marBottom w:val="0"/>
      <w:divBdr>
        <w:top w:val="none" w:sz="0" w:space="0" w:color="auto"/>
        <w:left w:val="none" w:sz="0" w:space="0" w:color="auto"/>
        <w:bottom w:val="none" w:sz="0" w:space="0" w:color="auto"/>
        <w:right w:val="none" w:sz="0" w:space="0" w:color="auto"/>
      </w:divBdr>
    </w:div>
    <w:div w:id="1158611437">
      <w:bodyDiv w:val="1"/>
      <w:marLeft w:val="0"/>
      <w:marRight w:val="0"/>
      <w:marTop w:val="0"/>
      <w:marBottom w:val="0"/>
      <w:divBdr>
        <w:top w:val="none" w:sz="0" w:space="0" w:color="auto"/>
        <w:left w:val="none" w:sz="0" w:space="0" w:color="auto"/>
        <w:bottom w:val="none" w:sz="0" w:space="0" w:color="auto"/>
        <w:right w:val="none" w:sz="0" w:space="0" w:color="auto"/>
      </w:divBdr>
    </w:div>
    <w:div w:id="1229539569">
      <w:bodyDiv w:val="1"/>
      <w:marLeft w:val="0"/>
      <w:marRight w:val="0"/>
      <w:marTop w:val="0"/>
      <w:marBottom w:val="0"/>
      <w:divBdr>
        <w:top w:val="none" w:sz="0" w:space="0" w:color="auto"/>
        <w:left w:val="none" w:sz="0" w:space="0" w:color="auto"/>
        <w:bottom w:val="none" w:sz="0" w:space="0" w:color="auto"/>
        <w:right w:val="none" w:sz="0" w:space="0" w:color="auto"/>
      </w:divBdr>
      <w:divsChild>
        <w:div w:id="1344209114">
          <w:marLeft w:val="0"/>
          <w:marRight w:val="0"/>
          <w:marTop w:val="0"/>
          <w:marBottom w:val="0"/>
          <w:divBdr>
            <w:top w:val="none" w:sz="0" w:space="0" w:color="auto"/>
            <w:left w:val="none" w:sz="0" w:space="0" w:color="auto"/>
            <w:bottom w:val="none" w:sz="0" w:space="0" w:color="auto"/>
            <w:right w:val="none" w:sz="0" w:space="0" w:color="auto"/>
          </w:divBdr>
        </w:div>
      </w:divsChild>
    </w:div>
    <w:div w:id="1273123844">
      <w:bodyDiv w:val="1"/>
      <w:marLeft w:val="0"/>
      <w:marRight w:val="0"/>
      <w:marTop w:val="0"/>
      <w:marBottom w:val="0"/>
      <w:divBdr>
        <w:top w:val="none" w:sz="0" w:space="0" w:color="auto"/>
        <w:left w:val="none" w:sz="0" w:space="0" w:color="auto"/>
        <w:bottom w:val="none" w:sz="0" w:space="0" w:color="auto"/>
        <w:right w:val="none" w:sz="0" w:space="0" w:color="auto"/>
      </w:divBdr>
    </w:div>
    <w:div w:id="1400446253">
      <w:bodyDiv w:val="1"/>
      <w:marLeft w:val="0"/>
      <w:marRight w:val="0"/>
      <w:marTop w:val="0"/>
      <w:marBottom w:val="0"/>
      <w:divBdr>
        <w:top w:val="none" w:sz="0" w:space="0" w:color="auto"/>
        <w:left w:val="none" w:sz="0" w:space="0" w:color="auto"/>
        <w:bottom w:val="none" w:sz="0" w:space="0" w:color="auto"/>
        <w:right w:val="none" w:sz="0" w:space="0" w:color="auto"/>
      </w:divBdr>
    </w:div>
    <w:div w:id="1478033876">
      <w:bodyDiv w:val="1"/>
      <w:marLeft w:val="0"/>
      <w:marRight w:val="0"/>
      <w:marTop w:val="0"/>
      <w:marBottom w:val="0"/>
      <w:divBdr>
        <w:top w:val="none" w:sz="0" w:space="0" w:color="auto"/>
        <w:left w:val="none" w:sz="0" w:space="0" w:color="auto"/>
        <w:bottom w:val="none" w:sz="0" w:space="0" w:color="auto"/>
        <w:right w:val="none" w:sz="0" w:space="0" w:color="auto"/>
      </w:divBdr>
      <w:divsChild>
        <w:div w:id="457918850">
          <w:marLeft w:val="0"/>
          <w:marRight w:val="0"/>
          <w:marTop w:val="0"/>
          <w:marBottom w:val="0"/>
          <w:divBdr>
            <w:top w:val="none" w:sz="0" w:space="0" w:color="auto"/>
            <w:left w:val="none" w:sz="0" w:space="0" w:color="auto"/>
            <w:bottom w:val="none" w:sz="0" w:space="0" w:color="auto"/>
            <w:right w:val="none" w:sz="0" w:space="0" w:color="auto"/>
          </w:divBdr>
        </w:div>
      </w:divsChild>
    </w:div>
    <w:div w:id="1629700936">
      <w:bodyDiv w:val="1"/>
      <w:marLeft w:val="0"/>
      <w:marRight w:val="0"/>
      <w:marTop w:val="0"/>
      <w:marBottom w:val="0"/>
      <w:divBdr>
        <w:top w:val="none" w:sz="0" w:space="0" w:color="auto"/>
        <w:left w:val="none" w:sz="0" w:space="0" w:color="auto"/>
        <w:bottom w:val="none" w:sz="0" w:space="0" w:color="auto"/>
        <w:right w:val="none" w:sz="0" w:space="0" w:color="auto"/>
      </w:divBdr>
    </w:div>
    <w:div w:id="1651251044">
      <w:bodyDiv w:val="1"/>
      <w:marLeft w:val="0"/>
      <w:marRight w:val="0"/>
      <w:marTop w:val="0"/>
      <w:marBottom w:val="0"/>
      <w:divBdr>
        <w:top w:val="none" w:sz="0" w:space="0" w:color="auto"/>
        <w:left w:val="none" w:sz="0" w:space="0" w:color="auto"/>
        <w:bottom w:val="none" w:sz="0" w:space="0" w:color="auto"/>
        <w:right w:val="none" w:sz="0" w:space="0" w:color="auto"/>
      </w:divBdr>
    </w:div>
    <w:div w:id="1829975891">
      <w:bodyDiv w:val="1"/>
      <w:marLeft w:val="0"/>
      <w:marRight w:val="0"/>
      <w:marTop w:val="0"/>
      <w:marBottom w:val="0"/>
      <w:divBdr>
        <w:top w:val="none" w:sz="0" w:space="0" w:color="auto"/>
        <w:left w:val="none" w:sz="0" w:space="0" w:color="auto"/>
        <w:bottom w:val="none" w:sz="0" w:space="0" w:color="auto"/>
        <w:right w:val="none" w:sz="0" w:space="0" w:color="auto"/>
      </w:divBdr>
    </w:div>
    <w:div w:id="1832868347">
      <w:bodyDiv w:val="1"/>
      <w:marLeft w:val="0"/>
      <w:marRight w:val="0"/>
      <w:marTop w:val="0"/>
      <w:marBottom w:val="0"/>
      <w:divBdr>
        <w:top w:val="none" w:sz="0" w:space="0" w:color="auto"/>
        <w:left w:val="none" w:sz="0" w:space="0" w:color="auto"/>
        <w:bottom w:val="none" w:sz="0" w:space="0" w:color="auto"/>
        <w:right w:val="none" w:sz="0" w:space="0" w:color="auto"/>
      </w:divBdr>
    </w:div>
    <w:div w:id="1848905627">
      <w:bodyDiv w:val="1"/>
      <w:marLeft w:val="0"/>
      <w:marRight w:val="0"/>
      <w:marTop w:val="0"/>
      <w:marBottom w:val="0"/>
      <w:divBdr>
        <w:top w:val="none" w:sz="0" w:space="0" w:color="auto"/>
        <w:left w:val="none" w:sz="0" w:space="0" w:color="auto"/>
        <w:bottom w:val="none" w:sz="0" w:space="0" w:color="auto"/>
        <w:right w:val="none" w:sz="0" w:space="0" w:color="auto"/>
      </w:divBdr>
    </w:div>
    <w:div w:id="1879312955">
      <w:bodyDiv w:val="1"/>
      <w:marLeft w:val="0"/>
      <w:marRight w:val="0"/>
      <w:marTop w:val="0"/>
      <w:marBottom w:val="0"/>
      <w:divBdr>
        <w:top w:val="none" w:sz="0" w:space="0" w:color="auto"/>
        <w:left w:val="none" w:sz="0" w:space="0" w:color="auto"/>
        <w:bottom w:val="none" w:sz="0" w:space="0" w:color="auto"/>
        <w:right w:val="none" w:sz="0" w:space="0" w:color="auto"/>
      </w:divBdr>
    </w:div>
    <w:div w:id="1934509329">
      <w:bodyDiv w:val="1"/>
      <w:marLeft w:val="0"/>
      <w:marRight w:val="0"/>
      <w:marTop w:val="0"/>
      <w:marBottom w:val="0"/>
      <w:divBdr>
        <w:top w:val="none" w:sz="0" w:space="0" w:color="auto"/>
        <w:left w:val="none" w:sz="0" w:space="0" w:color="auto"/>
        <w:bottom w:val="none" w:sz="0" w:space="0" w:color="auto"/>
        <w:right w:val="none" w:sz="0" w:space="0" w:color="auto"/>
      </w:divBdr>
    </w:div>
    <w:div w:id="1936939345">
      <w:bodyDiv w:val="1"/>
      <w:marLeft w:val="0"/>
      <w:marRight w:val="0"/>
      <w:marTop w:val="0"/>
      <w:marBottom w:val="0"/>
      <w:divBdr>
        <w:top w:val="none" w:sz="0" w:space="0" w:color="auto"/>
        <w:left w:val="none" w:sz="0" w:space="0" w:color="auto"/>
        <w:bottom w:val="none" w:sz="0" w:space="0" w:color="auto"/>
        <w:right w:val="none" w:sz="0" w:space="0" w:color="auto"/>
      </w:divBdr>
    </w:div>
    <w:div w:id="1966111804">
      <w:bodyDiv w:val="1"/>
      <w:marLeft w:val="0"/>
      <w:marRight w:val="0"/>
      <w:marTop w:val="0"/>
      <w:marBottom w:val="0"/>
      <w:divBdr>
        <w:top w:val="none" w:sz="0" w:space="0" w:color="auto"/>
        <w:left w:val="none" w:sz="0" w:space="0" w:color="auto"/>
        <w:bottom w:val="none" w:sz="0" w:space="0" w:color="auto"/>
        <w:right w:val="none" w:sz="0" w:space="0" w:color="auto"/>
      </w:divBdr>
    </w:div>
    <w:div w:id="209951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www.TalkovLaw.com" TargetMode="External"/><Relationship Id="rId1" Type="http://schemas.openxmlformats.org/officeDocument/2006/relationships/hyperlink" Target="https://www.Talkov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032FA-97C2-4821-B312-43C8EACF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5</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Meeghan Tirtasaputra</dc:creator>
  <cp:keywords/>
  <dc:description/>
  <cp:lastModifiedBy>Scott Talkov</cp:lastModifiedBy>
  <cp:revision>162</cp:revision>
  <cp:lastPrinted>2021-03-01T20:13:00Z</cp:lastPrinted>
  <dcterms:created xsi:type="dcterms:W3CDTF">2021-02-12T17:13:00Z</dcterms:created>
  <dcterms:modified xsi:type="dcterms:W3CDTF">2021-11-02T23:52:00Z</dcterms:modified>
</cp:coreProperties>
</file>